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613" w:tblpY="541"/>
        <w:tblW w:w="11255" w:type="dxa"/>
        <w:tblLook w:val="04A0" w:firstRow="1" w:lastRow="0" w:firstColumn="1" w:lastColumn="0" w:noHBand="0" w:noVBand="1"/>
      </w:tblPr>
      <w:tblGrid>
        <w:gridCol w:w="11255"/>
      </w:tblGrid>
      <w:tr w:rsidR="00885C0E" w14:paraId="274C5865" w14:textId="77777777" w:rsidTr="00946CFE">
        <w:trPr>
          <w:trHeight w:hRule="exact" w:val="14140"/>
        </w:trPr>
        <w:tc>
          <w:tcPr>
            <w:tcW w:w="11255" w:type="dxa"/>
          </w:tcPr>
          <w:p w14:paraId="3F36E8EB" w14:textId="24BCDE40" w:rsidR="00885C0E" w:rsidRDefault="00034F3B" w:rsidP="00CF2408">
            <w:pPr>
              <w:tabs>
                <w:tab w:val="left" w:pos="2610"/>
              </w:tabs>
            </w:pPr>
            <w:r>
              <w:rPr>
                <w:noProof/>
              </w:rPr>
              <mc:AlternateContent>
                <mc:Choice Requires="wps">
                  <w:drawing>
                    <wp:anchor distT="0" distB="0" distL="114300" distR="114300" simplePos="0" relativeHeight="251665408" behindDoc="0" locked="0" layoutInCell="1" allowOverlap="1" wp14:anchorId="4D67B60A" wp14:editId="59C5394F">
                      <wp:simplePos x="0" y="0"/>
                      <wp:positionH relativeFrom="column">
                        <wp:posOffset>204893</wp:posOffset>
                      </wp:positionH>
                      <wp:positionV relativeFrom="paragraph">
                        <wp:posOffset>6350</wp:posOffset>
                      </wp:positionV>
                      <wp:extent cx="6567805" cy="1884680"/>
                      <wp:effectExtent l="0" t="0" r="0" b="0"/>
                      <wp:wrapNone/>
                      <wp:docPr id="7" name="Text Box 7"/>
                      <wp:cNvGraphicFramePr/>
                      <a:graphic xmlns:a="http://schemas.openxmlformats.org/drawingml/2006/main">
                        <a:graphicData uri="http://schemas.microsoft.com/office/word/2010/wordprocessingShape">
                          <wps:wsp>
                            <wps:cNvSpPr txBox="1"/>
                            <wps:spPr>
                              <a:xfrm>
                                <a:off x="0" y="0"/>
                                <a:ext cx="6567805" cy="1884680"/>
                              </a:xfrm>
                              <a:prstGeom prst="rect">
                                <a:avLst/>
                              </a:prstGeom>
                              <a:noFill/>
                              <a:ln w="6350">
                                <a:noFill/>
                              </a:ln>
                            </wps:spPr>
                            <wps:txbx>
                              <w:txbxContent>
                                <w:p w14:paraId="21B8838B" w14:textId="0F76355C" w:rsidR="00AE757E" w:rsidRDefault="00343516" w:rsidP="00216D87">
                                  <w:r w:rsidRPr="00343516">
                                    <w:rPr>
                                      <w:noProof/>
                                    </w:rPr>
                                    <w:drawing>
                                      <wp:inline distT="0" distB="0" distL="0" distR="0" wp14:anchorId="3537F873" wp14:editId="4D4AB374">
                                        <wp:extent cx="6235453" cy="183388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62174" cy="1841739"/>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D67B60A" id="_x0000_t202" coordsize="21600,21600" o:spt="202" path="m,l,21600r21600,l21600,xe">
                      <v:stroke joinstyle="miter"/>
                      <v:path gradientshapeok="t" o:connecttype="rect"/>
                    </v:shapetype>
                    <v:shape id="Text Box 7" o:spid="_x0000_s1026" type="#_x0000_t202" style="position:absolute;margin-left:16.15pt;margin-top:.5pt;width:517.15pt;height:14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" filled="f" stroked="f" strokeweight=".5pt">
                      <v:textbox style="layout-flow:vertical-ideographic">
                        <w:txbxContent>
                          <w:p w14:paraId="21B8838B" w14:textId="0F76355C" w:rsidR="00AE757E" w:rsidRDefault="00343516" w:rsidP="00216D87">
                            <w:r w:rsidRPr="00343516">
                              <w:rPr>
                                <w:noProof/>
                              </w:rPr>
                              <w:drawing>
                                <wp:inline distT="0" distB="0" distL="0" distR="0" wp14:anchorId="3537F873" wp14:editId="4D4AB374">
                                  <wp:extent cx="6235453" cy="183388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62174" cy="1841739"/>
                                          </a:xfrm>
                                          <a:prstGeom prst="rect">
                                            <a:avLst/>
                                          </a:prstGeom>
                                        </pic:spPr>
                                      </pic:pic>
                                    </a:graphicData>
                                  </a:graphic>
                                </wp:inline>
                              </w:drawing>
                            </w:r>
                          </w:p>
                        </w:txbxContent>
                      </v:textbox>
                    </v:shape>
                  </w:pict>
                </mc:Fallback>
              </mc:AlternateContent>
            </w:r>
          </w:p>
          <w:tbl>
            <w:tblPr>
              <w:tblStyle w:val="TableGrid"/>
              <w:tblpPr w:leftFromText="180" w:rightFromText="180" w:vertAnchor="page" w:horzAnchor="page" w:tblpX="509" w:tblpY="1109"/>
              <w:tblOverlap w:val="never"/>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4977"/>
            </w:tblGrid>
            <w:tr w:rsidR="00885C0E" w14:paraId="3CF6950B" w14:textId="77777777" w:rsidTr="002C1D06">
              <w:trPr>
                <w:trHeight w:val="14310"/>
              </w:trPr>
              <w:tc>
                <w:tcPr>
                  <w:tcW w:w="5473" w:type="dxa"/>
                </w:tcPr>
                <w:p w14:paraId="389264FA" w14:textId="16AC1E23" w:rsidR="00885C0E" w:rsidRDefault="00885C0E" w:rsidP="00946CFE"/>
                <w:p w14:paraId="633889FC" w14:textId="0F6ECA1F" w:rsidR="00885C0E" w:rsidRDefault="00885C0E" w:rsidP="00946CFE"/>
                <w:p w14:paraId="0B12671C" w14:textId="2E2B10D2" w:rsidR="00885C0E" w:rsidRDefault="00885C0E" w:rsidP="00946CFE"/>
                <w:p w14:paraId="5C0A597D" w14:textId="18C42BF3" w:rsidR="00885C0E" w:rsidRDefault="00885C0E" w:rsidP="00946CFE"/>
                <w:p w14:paraId="1417F2B8" w14:textId="49928327" w:rsidR="00885C0E" w:rsidRDefault="00885C0E" w:rsidP="00946CFE"/>
                <w:p w14:paraId="75C73C4E" w14:textId="782C0FF1" w:rsidR="00885C0E" w:rsidRDefault="00885C0E" w:rsidP="00946CFE"/>
                <w:p w14:paraId="776176C4" w14:textId="69D1EDC3" w:rsidR="00885C0E" w:rsidRDefault="00885C0E" w:rsidP="00946CFE"/>
                <w:p w14:paraId="711635E9" w14:textId="70FF8DA8" w:rsidR="00885C0E" w:rsidRDefault="00885C0E" w:rsidP="00946CFE"/>
                <w:p w14:paraId="7C1F1D75" w14:textId="583B63BA" w:rsidR="00885C0E" w:rsidRDefault="00885C0E" w:rsidP="00946CFE"/>
                <w:p w14:paraId="50BA0E69" w14:textId="77777777" w:rsidR="00885C0E" w:rsidRDefault="00885C0E" w:rsidP="00946CFE"/>
                <w:p w14:paraId="0CC7A432" w14:textId="77777777" w:rsidR="00885C0E" w:rsidRDefault="00885C0E" w:rsidP="00946CFE"/>
                <w:p w14:paraId="70023FA2" w14:textId="77777777" w:rsidR="00796730" w:rsidRPr="00796730" w:rsidRDefault="00796730" w:rsidP="00946CFE">
                  <w:pPr>
                    <w:rPr>
                      <w:b/>
                      <w:sz w:val="16"/>
                      <w:szCs w:val="16"/>
                    </w:rPr>
                  </w:pPr>
                </w:p>
                <w:p w14:paraId="34E4D39B" w14:textId="41B8292C" w:rsidR="00314DE8" w:rsidRPr="0094569E" w:rsidRDefault="00796730" w:rsidP="00946CFE">
                  <w:pPr>
                    <w:rPr>
                      <w:b/>
                      <w:sz w:val="28"/>
                      <w:szCs w:val="28"/>
                    </w:rPr>
                  </w:pPr>
                  <w:r>
                    <w:rPr>
                      <w:b/>
                      <w:sz w:val="16"/>
                      <w:szCs w:val="16"/>
                    </w:rPr>
                    <w:br/>
                  </w:r>
                  <w:r w:rsidR="0094569E" w:rsidRPr="0094569E">
                    <w:rPr>
                      <w:b/>
                      <w:sz w:val="28"/>
                      <w:szCs w:val="28"/>
                    </w:rPr>
                    <w:t>LIFE</w:t>
                  </w:r>
                </w:p>
                <w:p w14:paraId="35B6FDF4" w14:textId="38E35391" w:rsidR="00034F3B" w:rsidRPr="009D7374" w:rsidRDefault="00034F3B" w:rsidP="00034F3B">
                  <w:pPr>
                    <w:spacing w:after="60"/>
                    <w:contextualSpacing w:val="0"/>
                    <w:rPr>
                      <w:rFonts w:eastAsia="Times New Roman"/>
                      <w:sz w:val="18"/>
                      <w:szCs w:val="18"/>
                    </w:rPr>
                  </w:pPr>
                  <w:r w:rsidRPr="009D7374">
                    <w:rPr>
                      <w:rFonts w:eastAsia="Times New Roman"/>
                      <w:sz w:val="18"/>
                      <w:szCs w:val="18"/>
                    </w:rPr>
                    <w:t>In his twenty-nine years of life, Stephen Crane (1871-1900) fought against time, illness, and debt to become one of the most influential American writers of realism and naturalism, who also made a deep impression on 20th-century modernists such as Ernest Hemingway. Crane was born in Newark, New Jersey, the 14th and last child of writer/suffragist Mary Helen Peck Crane and Reverend Jonathan Townley Crane, a Methodist Episcopal minister. Raised by his older sister Agnes, the young Crane attended preparatory school at Claverack College. He later spent less than two years overall as a college student at Lafayette College in Easton, Pennsylvania, and then at Syracuse University in upstate New York. He then moved to Paterson, New Jersey with one of his brothers and made frequent trips to nearby New York City, writing short pieces on what he experienced there.</w:t>
                  </w:r>
                  <w:r w:rsidR="003C0B2D">
                    <w:rPr>
                      <w:rFonts w:eastAsia="Times New Roman"/>
                      <w:sz w:val="18"/>
                      <w:szCs w:val="18"/>
                    </w:rPr>
                    <w:t xml:space="preserve">  </w:t>
                  </w:r>
                </w:p>
                <w:p w14:paraId="5F39320B" w14:textId="67DD687A" w:rsidR="00034F3B" w:rsidRDefault="00034F3B" w:rsidP="00034F3B">
                  <w:pPr>
                    <w:spacing w:after="60"/>
                    <w:contextualSpacing w:val="0"/>
                    <w:rPr>
                      <w:rFonts w:eastAsia="Times New Roman"/>
                      <w:sz w:val="20"/>
                      <w:szCs w:val="20"/>
                    </w:rPr>
                  </w:pPr>
                  <w:r w:rsidRPr="005326F5">
                    <w:rPr>
                      <w:noProof/>
                      <w:sz w:val="20"/>
                      <w:szCs w:val="20"/>
                    </w:rPr>
                    <mc:AlternateContent>
                      <mc:Choice Requires="wps">
                        <w:drawing>
                          <wp:anchor distT="0" distB="0" distL="114300" distR="114300" simplePos="0" relativeHeight="251663360" behindDoc="0" locked="0" layoutInCell="1" allowOverlap="1" wp14:anchorId="775E47F6" wp14:editId="75B5F98F">
                            <wp:simplePos x="0" y="0"/>
                            <wp:positionH relativeFrom="column">
                              <wp:posOffset>-24130</wp:posOffset>
                            </wp:positionH>
                            <wp:positionV relativeFrom="paragraph">
                              <wp:posOffset>121285</wp:posOffset>
                            </wp:positionV>
                            <wp:extent cx="2971800" cy="18821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1800" cy="1882140"/>
                                    </a:xfrm>
                                    <a:prstGeom prst="rect">
                                      <a:avLst/>
                                    </a:prstGeom>
                                    <a:solidFill>
                                      <a:schemeClr val="tx1">
                                        <a:lumMod val="75000"/>
                                        <a:lumOff val="25000"/>
                                      </a:schemeClr>
                                    </a:solidFill>
                                    <a:ln>
                                      <a:noFill/>
                                    </a:ln>
                                    <a:effectLst/>
                                    <a:extLst>
                                      <a:ext uri="{C572A759-6A51-4108-AA02-DFA0A04FC94B}">
                                        <ma14:wrappingTextBoxFlag xmlns:ma14="http://schemas.microsoft.com/office/mac/drawingml/2011/main"/>
                                      </a:ext>
                                    </a:extLst>
                                  </wps:spPr>
                                  <wps:txbx>
                                    <w:txbxContent>
                                      <w:p w14:paraId="05D3BFE4" w14:textId="75D946A4" w:rsidR="00E029F7" w:rsidRPr="00CB6A9C" w:rsidRDefault="00E029F7" w:rsidP="00E029F7">
                                        <w:pPr>
                                          <w:spacing w:after="0"/>
                                          <w:contextualSpacing w:val="0"/>
                                          <w:rPr>
                                            <w:rFonts w:ascii="Times New Roman" w:eastAsia="Times New Roman" w:hAnsi="Times New Roman" w:cs="Times New Roman"/>
                                            <w:b/>
                                            <w:i/>
                                            <w:color w:val="FFFFFF" w:themeColor="background1"/>
                                            <w:sz w:val="20"/>
                                            <w:szCs w:val="20"/>
                                          </w:rPr>
                                        </w:pPr>
                                        <w:r w:rsidRPr="00CB6A9C">
                                          <w:rPr>
                                            <w:rFonts w:ascii="Times New Roman" w:eastAsia="Times New Roman" w:hAnsi="Times New Roman" w:cs="Times New Roman"/>
                                            <w:b/>
                                            <w:i/>
                                            <w:color w:val="FFFFFF" w:themeColor="background1"/>
                                            <w:sz w:val="20"/>
                                            <w:szCs w:val="20"/>
                                          </w:rPr>
                                          <w:t>“</w:t>
                                        </w:r>
                                        <w:r w:rsidRPr="00E029F7">
                                          <w:rPr>
                                            <w:rFonts w:ascii="Times New Roman" w:eastAsia="Times New Roman" w:hAnsi="Times New Roman" w:cs="Times New Roman"/>
                                            <w:b/>
                                            <w:i/>
                                            <w:color w:val="FFFFFF" w:themeColor="background1"/>
                                            <w:sz w:val="20"/>
                                            <w:szCs w:val="20"/>
                                          </w:rPr>
                                          <w:t>American literary naturalism both seduces and repulses the reader, disrupting stable notions of individual and moral coherence. Usually associated with works such as Frank Norris’s McTeague and Stephen Crane’s “The Open Boat,” naturalism draws on nineteenth-century theories of hereditary and environmental determinism, emphasizing the role of chance in characters’ struggles for survival in an increasingly industrial, capitalistic, urban jungle</w:t>
                                        </w:r>
                                        <w:r w:rsidRPr="00CB6A9C">
                                          <w:rPr>
                                            <w:rFonts w:ascii="Times New Roman" w:eastAsia="Times New Roman" w:hAnsi="Times New Roman" w:cs="Times New Roman"/>
                                            <w:b/>
                                            <w:i/>
                                            <w:color w:val="FFFFFF" w:themeColor="background1"/>
                                            <w:sz w:val="20"/>
                                            <w:szCs w:val="20"/>
                                          </w:rPr>
                                          <w:t>.”</w:t>
                                        </w:r>
                                      </w:p>
                                      <w:p w14:paraId="5651EA7F" w14:textId="77777777" w:rsidR="00CB6A9C" w:rsidRDefault="00CB6A9C" w:rsidP="00E029F7">
                                        <w:pPr>
                                          <w:spacing w:after="0"/>
                                          <w:contextualSpacing w:val="0"/>
                                          <w:rPr>
                                            <w:rFonts w:ascii="Times New Roman" w:eastAsia="Times New Roman" w:hAnsi="Times New Roman" w:cs="Times New Roman"/>
                                            <w:b/>
                                            <w:i/>
                                            <w:color w:val="FFFFFF" w:themeColor="background1"/>
                                            <w:sz w:val="20"/>
                                            <w:szCs w:val="20"/>
                                          </w:rPr>
                                        </w:pPr>
                                        <w:r>
                                          <w:rPr>
                                            <w:rFonts w:ascii="Times New Roman" w:eastAsia="Times New Roman" w:hAnsi="Times New Roman" w:cs="Times New Roman"/>
                                            <w:b/>
                                            <w:color w:val="FFFFFF" w:themeColor="background1"/>
                                            <w:sz w:val="20"/>
                                            <w:szCs w:val="20"/>
                                          </w:rPr>
                                          <w:t xml:space="preserve">      </w:t>
                                        </w:r>
                                        <w:r w:rsidR="00E029F7" w:rsidRPr="00CB6A9C">
                                          <w:rPr>
                                            <w:rFonts w:ascii="Times New Roman" w:eastAsia="Times New Roman" w:hAnsi="Times New Roman" w:cs="Times New Roman"/>
                                            <w:b/>
                                            <w:color w:val="FFFFFF" w:themeColor="background1"/>
                                            <w:sz w:val="20"/>
                                            <w:szCs w:val="20"/>
                                          </w:rPr>
                                          <w:sym w:font="Symbol" w:char="F02D"/>
                                        </w:r>
                                        <w:r w:rsidR="00E029F7" w:rsidRPr="00CB6A9C">
                                          <w:rPr>
                                            <w:rFonts w:ascii="Times New Roman" w:eastAsia="Times New Roman" w:hAnsi="Times New Roman" w:cs="Times New Roman"/>
                                            <w:b/>
                                            <w:color w:val="FFFFFF" w:themeColor="background1"/>
                                            <w:sz w:val="20"/>
                                            <w:szCs w:val="20"/>
                                          </w:rPr>
                                          <w:t xml:space="preserve">Mary E. </w:t>
                                        </w:r>
                                        <w:proofErr w:type="spellStart"/>
                                        <w:r w:rsidR="00E029F7" w:rsidRPr="00CB6A9C">
                                          <w:rPr>
                                            <w:rFonts w:ascii="Times New Roman" w:eastAsia="Times New Roman" w:hAnsi="Times New Roman" w:cs="Times New Roman"/>
                                            <w:b/>
                                            <w:color w:val="FFFFFF" w:themeColor="background1"/>
                                            <w:sz w:val="20"/>
                                            <w:szCs w:val="20"/>
                                          </w:rPr>
                                          <w:t>Papke</w:t>
                                        </w:r>
                                        <w:proofErr w:type="spellEnd"/>
                                        <w:r w:rsidR="00E029F7" w:rsidRPr="00CB6A9C">
                                          <w:rPr>
                                            <w:rFonts w:ascii="Times New Roman" w:eastAsia="Times New Roman" w:hAnsi="Times New Roman" w:cs="Times New Roman"/>
                                            <w:b/>
                                            <w:color w:val="FFFFFF" w:themeColor="background1"/>
                                            <w:sz w:val="20"/>
                                            <w:szCs w:val="20"/>
                                          </w:rPr>
                                          <w:t xml:space="preserve">.  </w:t>
                                        </w:r>
                                        <w:r w:rsidR="00E029F7" w:rsidRPr="00CB6A9C">
                                          <w:rPr>
                                            <w:rFonts w:ascii="Times New Roman" w:eastAsia="Times New Roman" w:hAnsi="Times New Roman" w:cs="Times New Roman"/>
                                            <w:b/>
                                            <w:i/>
                                            <w:color w:val="FFFFFF" w:themeColor="background1"/>
                                            <w:sz w:val="20"/>
                                            <w:szCs w:val="20"/>
                                          </w:rPr>
                                          <w:t xml:space="preserve">Twisted from the Ordinary: </w:t>
                                        </w:r>
                                      </w:p>
                                      <w:p w14:paraId="2B77ECA7" w14:textId="08BE0E4C" w:rsidR="00E029F7" w:rsidRPr="00CB6A9C" w:rsidRDefault="00CB6A9C" w:rsidP="00E029F7">
                                        <w:pPr>
                                          <w:spacing w:after="0"/>
                                          <w:contextualSpacing w:val="0"/>
                                          <w:rPr>
                                            <w:rFonts w:ascii="Times New Roman" w:eastAsia="Times New Roman" w:hAnsi="Times New Roman" w:cs="Times New Roman"/>
                                            <w:b/>
                                            <w:i/>
                                            <w:color w:val="FFFFFF" w:themeColor="background1"/>
                                            <w:sz w:val="20"/>
                                            <w:szCs w:val="20"/>
                                          </w:rPr>
                                        </w:pPr>
                                        <w:r>
                                          <w:rPr>
                                            <w:rFonts w:ascii="Times New Roman" w:eastAsia="Times New Roman" w:hAnsi="Times New Roman" w:cs="Times New Roman"/>
                                            <w:b/>
                                            <w:i/>
                                            <w:color w:val="FFFFFF" w:themeColor="background1"/>
                                            <w:sz w:val="20"/>
                                            <w:szCs w:val="20"/>
                                          </w:rPr>
                                          <w:t xml:space="preserve">        </w:t>
                                        </w:r>
                                        <w:r w:rsidR="00E029F7" w:rsidRPr="00CB6A9C">
                                          <w:rPr>
                                            <w:rFonts w:ascii="Times New Roman" w:eastAsia="Times New Roman" w:hAnsi="Times New Roman" w:cs="Times New Roman"/>
                                            <w:b/>
                                            <w:i/>
                                            <w:color w:val="FFFFFF" w:themeColor="background1"/>
                                            <w:sz w:val="20"/>
                                            <w:szCs w:val="20"/>
                                          </w:rPr>
                                          <w:t>Essays on American Literary Naturalism</w:t>
                                        </w:r>
                                        <w:r w:rsidR="00E029F7" w:rsidRPr="00E029F7">
                                          <w:rPr>
                                            <w:rFonts w:ascii="Times New Roman" w:eastAsia="Times New Roman" w:hAnsi="Times New Roman" w:cs="Times New Roman"/>
                                            <w:i/>
                                            <w:color w:val="FFFFFF" w:themeColor="background1"/>
                                            <w:sz w:val="20"/>
                                            <w:szCs w:val="20"/>
                                          </w:rPr>
                                          <w:t xml:space="preserve">. </w:t>
                                        </w:r>
                                        <w:r w:rsidR="00E029F7">
                                          <w:rPr>
                                            <w:rFonts w:ascii="Times New Roman" w:eastAsia="Times New Roman" w:hAnsi="Times New Roman" w:cs="Times New Roman"/>
                                            <w:color w:val="FFFFFF" w:themeColor="background1"/>
                                            <w:sz w:val="20"/>
                                            <w:szCs w:val="20"/>
                                          </w:rPr>
                                          <w:t xml:space="preserve"> </w:t>
                                        </w:r>
                                      </w:p>
                                      <w:p w14:paraId="27753564" w14:textId="77777777" w:rsidR="00E029F7" w:rsidRPr="00E029F7" w:rsidRDefault="00E029F7" w:rsidP="00E029F7">
                                        <w:pPr>
                                          <w:spacing w:after="0"/>
                                          <w:contextualSpacing w:val="0"/>
                                          <w:rPr>
                                            <w:rFonts w:ascii="Times New Roman" w:eastAsia="Times New Roman" w:hAnsi="Times New Roman" w:cs="Times New Roman"/>
                                            <w:color w:val="auto"/>
                                            <w:sz w:val="24"/>
                                            <w:szCs w:val="24"/>
                                          </w:rPr>
                                        </w:pPr>
                                      </w:p>
                                      <w:p w14:paraId="63F99A58" w14:textId="75A7D95B" w:rsidR="00AE757E" w:rsidRPr="008974EF" w:rsidRDefault="00AE757E" w:rsidP="00885C0E">
                                        <w:pPr>
                                          <w:rPr>
                                            <w:i/>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75E47F6" id="Text Box 1" o:spid="_x0000_s1027" type="#_x0000_t202" style="position:absolute;margin-left:-1.9pt;margin-top:9.55pt;width:234pt;height:14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" fillcolor="#404040 [2429]" stroked="f">
                            <v:textbox>
                              <w:txbxContent>
                                <w:p w14:paraId="05D3BFE4" w14:textId="75D946A4" w:rsidR="00E029F7" w:rsidRPr="00CB6A9C" w:rsidRDefault="00E029F7" w:rsidP="00E029F7">
                                  <w:pPr>
                                    <w:spacing w:after="0"/>
                                    <w:contextualSpacing w:val="0"/>
                                    <w:rPr>
                                      <w:rFonts w:ascii="Times New Roman" w:eastAsia="Times New Roman" w:hAnsi="Times New Roman" w:cs="Times New Roman"/>
                                      <w:b/>
                                      <w:i/>
                                      <w:color w:val="FFFFFF" w:themeColor="background1"/>
                                      <w:sz w:val="20"/>
                                      <w:szCs w:val="20"/>
                                    </w:rPr>
                                  </w:pPr>
                                  <w:r w:rsidRPr="00CB6A9C">
                                    <w:rPr>
                                      <w:rFonts w:ascii="Times New Roman" w:eastAsia="Times New Roman" w:hAnsi="Times New Roman" w:cs="Times New Roman"/>
                                      <w:b/>
                                      <w:i/>
                                      <w:color w:val="FFFFFF" w:themeColor="background1"/>
                                      <w:sz w:val="20"/>
                                      <w:szCs w:val="20"/>
                                    </w:rPr>
                                    <w:t>“</w:t>
                                  </w:r>
                                  <w:r w:rsidRPr="00E029F7">
                                    <w:rPr>
                                      <w:rFonts w:ascii="Times New Roman" w:eastAsia="Times New Roman" w:hAnsi="Times New Roman" w:cs="Times New Roman"/>
                                      <w:b/>
                                      <w:i/>
                                      <w:color w:val="FFFFFF" w:themeColor="background1"/>
                                      <w:sz w:val="20"/>
                                      <w:szCs w:val="20"/>
                                    </w:rPr>
                                    <w:t>American literary naturalism both seduces and repulses the reader, disrupting stable notions of individual and moral coherence. Usually associated with works such as Frank Norris’s McTeague and Stephen Crane’s “The Open Boat,” naturalism draws on nineteenth-century theories of hereditary and environmental determinism, emphasizing the role of chance in characters’ struggles for survival in an increasingly industrial, capitalistic, urban jungle</w:t>
                                  </w:r>
                                  <w:r w:rsidRPr="00CB6A9C">
                                    <w:rPr>
                                      <w:rFonts w:ascii="Times New Roman" w:eastAsia="Times New Roman" w:hAnsi="Times New Roman" w:cs="Times New Roman"/>
                                      <w:b/>
                                      <w:i/>
                                      <w:color w:val="FFFFFF" w:themeColor="background1"/>
                                      <w:sz w:val="20"/>
                                      <w:szCs w:val="20"/>
                                    </w:rPr>
                                    <w:t>.”</w:t>
                                  </w:r>
                                </w:p>
                                <w:p w14:paraId="5651EA7F" w14:textId="77777777" w:rsidR="00CB6A9C" w:rsidRDefault="00CB6A9C" w:rsidP="00E029F7">
                                  <w:pPr>
                                    <w:spacing w:after="0"/>
                                    <w:contextualSpacing w:val="0"/>
                                    <w:rPr>
                                      <w:rFonts w:ascii="Times New Roman" w:eastAsia="Times New Roman" w:hAnsi="Times New Roman" w:cs="Times New Roman"/>
                                      <w:b/>
                                      <w:i/>
                                      <w:color w:val="FFFFFF" w:themeColor="background1"/>
                                      <w:sz w:val="20"/>
                                      <w:szCs w:val="20"/>
                                    </w:rPr>
                                  </w:pPr>
                                  <w:r>
                                    <w:rPr>
                                      <w:rFonts w:ascii="Times New Roman" w:eastAsia="Times New Roman" w:hAnsi="Times New Roman" w:cs="Times New Roman"/>
                                      <w:b/>
                                      <w:color w:val="FFFFFF" w:themeColor="background1"/>
                                      <w:sz w:val="20"/>
                                      <w:szCs w:val="20"/>
                                    </w:rPr>
                                    <w:t xml:space="preserve">      </w:t>
                                  </w:r>
                                  <w:r w:rsidR="00E029F7" w:rsidRPr="00CB6A9C">
                                    <w:rPr>
                                      <w:rFonts w:ascii="Times New Roman" w:eastAsia="Times New Roman" w:hAnsi="Times New Roman" w:cs="Times New Roman"/>
                                      <w:b/>
                                      <w:color w:val="FFFFFF" w:themeColor="background1"/>
                                      <w:sz w:val="20"/>
                                      <w:szCs w:val="20"/>
                                    </w:rPr>
                                    <w:sym w:font="Symbol" w:char="F02D"/>
                                  </w:r>
                                  <w:r w:rsidR="00E029F7" w:rsidRPr="00CB6A9C">
                                    <w:rPr>
                                      <w:rFonts w:ascii="Times New Roman" w:eastAsia="Times New Roman" w:hAnsi="Times New Roman" w:cs="Times New Roman"/>
                                      <w:b/>
                                      <w:color w:val="FFFFFF" w:themeColor="background1"/>
                                      <w:sz w:val="20"/>
                                      <w:szCs w:val="20"/>
                                    </w:rPr>
                                    <w:t xml:space="preserve">Mary E. </w:t>
                                  </w:r>
                                  <w:proofErr w:type="spellStart"/>
                                  <w:r w:rsidR="00E029F7" w:rsidRPr="00CB6A9C">
                                    <w:rPr>
                                      <w:rFonts w:ascii="Times New Roman" w:eastAsia="Times New Roman" w:hAnsi="Times New Roman" w:cs="Times New Roman"/>
                                      <w:b/>
                                      <w:color w:val="FFFFFF" w:themeColor="background1"/>
                                      <w:sz w:val="20"/>
                                      <w:szCs w:val="20"/>
                                    </w:rPr>
                                    <w:t>Papke</w:t>
                                  </w:r>
                                  <w:proofErr w:type="spellEnd"/>
                                  <w:r w:rsidR="00E029F7" w:rsidRPr="00CB6A9C">
                                    <w:rPr>
                                      <w:rFonts w:ascii="Times New Roman" w:eastAsia="Times New Roman" w:hAnsi="Times New Roman" w:cs="Times New Roman"/>
                                      <w:b/>
                                      <w:color w:val="FFFFFF" w:themeColor="background1"/>
                                      <w:sz w:val="20"/>
                                      <w:szCs w:val="20"/>
                                    </w:rPr>
                                    <w:t xml:space="preserve">.  </w:t>
                                  </w:r>
                                  <w:r w:rsidR="00E029F7" w:rsidRPr="00CB6A9C">
                                    <w:rPr>
                                      <w:rFonts w:ascii="Times New Roman" w:eastAsia="Times New Roman" w:hAnsi="Times New Roman" w:cs="Times New Roman"/>
                                      <w:b/>
                                      <w:i/>
                                      <w:color w:val="FFFFFF" w:themeColor="background1"/>
                                      <w:sz w:val="20"/>
                                      <w:szCs w:val="20"/>
                                    </w:rPr>
                                    <w:t xml:space="preserve">Twisted from the Ordinary: </w:t>
                                  </w:r>
                                </w:p>
                                <w:p w14:paraId="2B77ECA7" w14:textId="08BE0E4C" w:rsidR="00E029F7" w:rsidRPr="00CB6A9C" w:rsidRDefault="00CB6A9C" w:rsidP="00E029F7">
                                  <w:pPr>
                                    <w:spacing w:after="0"/>
                                    <w:contextualSpacing w:val="0"/>
                                    <w:rPr>
                                      <w:rFonts w:ascii="Times New Roman" w:eastAsia="Times New Roman" w:hAnsi="Times New Roman" w:cs="Times New Roman"/>
                                      <w:b/>
                                      <w:i/>
                                      <w:color w:val="FFFFFF" w:themeColor="background1"/>
                                      <w:sz w:val="20"/>
                                      <w:szCs w:val="20"/>
                                    </w:rPr>
                                  </w:pPr>
                                  <w:r>
                                    <w:rPr>
                                      <w:rFonts w:ascii="Times New Roman" w:eastAsia="Times New Roman" w:hAnsi="Times New Roman" w:cs="Times New Roman"/>
                                      <w:b/>
                                      <w:i/>
                                      <w:color w:val="FFFFFF" w:themeColor="background1"/>
                                      <w:sz w:val="20"/>
                                      <w:szCs w:val="20"/>
                                    </w:rPr>
                                    <w:t xml:space="preserve">        </w:t>
                                  </w:r>
                                  <w:r w:rsidR="00E029F7" w:rsidRPr="00CB6A9C">
                                    <w:rPr>
                                      <w:rFonts w:ascii="Times New Roman" w:eastAsia="Times New Roman" w:hAnsi="Times New Roman" w:cs="Times New Roman"/>
                                      <w:b/>
                                      <w:i/>
                                      <w:color w:val="FFFFFF" w:themeColor="background1"/>
                                      <w:sz w:val="20"/>
                                      <w:szCs w:val="20"/>
                                    </w:rPr>
                                    <w:t>Essays on American Literary Naturalism</w:t>
                                  </w:r>
                                  <w:r w:rsidR="00E029F7" w:rsidRPr="00E029F7">
                                    <w:rPr>
                                      <w:rFonts w:ascii="Times New Roman" w:eastAsia="Times New Roman" w:hAnsi="Times New Roman" w:cs="Times New Roman"/>
                                      <w:i/>
                                      <w:color w:val="FFFFFF" w:themeColor="background1"/>
                                      <w:sz w:val="20"/>
                                      <w:szCs w:val="20"/>
                                    </w:rPr>
                                    <w:t xml:space="preserve">. </w:t>
                                  </w:r>
                                  <w:r w:rsidR="00E029F7">
                                    <w:rPr>
                                      <w:rFonts w:ascii="Times New Roman" w:eastAsia="Times New Roman" w:hAnsi="Times New Roman" w:cs="Times New Roman"/>
                                      <w:color w:val="FFFFFF" w:themeColor="background1"/>
                                      <w:sz w:val="20"/>
                                      <w:szCs w:val="20"/>
                                    </w:rPr>
                                    <w:t xml:space="preserve"> </w:t>
                                  </w:r>
                                </w:p>
                                <w:p w14:paraId="27753564" w14:textId="77777777" w:rsidR="00E029F7" w:rsidRPr="00E029F7" w:rsidRDefault="00E029F7" w:rsidP="00E029F7">
                                  <w:pPr>
                                    <w:spacing w:after="0"/>
                                    <w:contextualSpacing w:val="0"/>
                                    <w:rPr>
                                      <w:rFonts w:ascii="Times New Roman" w:eastAsia="Times New Roman" w:hAnsi="Times New Roman" w:cs="Times New Roman"/>
                                      <w:color w:val="auto"/>
                                      <w:sz w:val="24"/>
                                      <w:szCs w:val="24"/>
                                    </w:rPr>
                                  </w:pPr>
                                </w:p>
                                <w:p w14:paraId="63F99A58" w14:textId="75A7D95B" w:rsidR="00AE757E" w:rsidRPr="008974EF" w:rsidRDefault="00AE757E" w:rsidP="00885C0E">
                                  <w:pPr>
                                    <w:rPr>
                                      <w:i/>
                                      <w:color w:val="FFFFFF" w:themeColor="background1"/>
                                      <w:sz w:val="28"/>
                                      <w:szCs w:val="28"/>
                                    </w:rPr>
                                  </w:pPr>
                                </w:p>
                              </w:txbxContent>
                            </v:textbox>
                            <w10:wrap type="square"/>
                          </v:shape>
                        </w:pict>
                      </mc:Fallback>
                    </mc:AlternateContent>
                  </w:r>
                </w:p>
                <w:p w14:paraId="3041BE5E" w14:textId="77777777" w:rsidR="00034F3B" w:rsidRDefault="00034F3B" w:rsidP="00034F3B">
                  <w:pPr>
                    <w:spacing w:after="60"/>
                    <w:contextualSpacing w:val="0"/>
                    <w:rPr>
                      <w:rFonts w:eastAsia="Times New Roman"/>
                      <w:sz w:val="20"/>
                      <w:szCs w:val="20"/>
                    </w:rPr>
                  </w:pPr>
                </w:p>
                <w:p w14:paraId="6530E4FA" w14:textId="77777777" w:rsidR="00034F3B" w:rsidRDefault="00034F3B" w:rsidP="00034F3B">
                  <w:pPr>
                    <w:spacing w:after="60"/>
                    <w:contextualSpacing w:val="0"/>
                    <w:rPr>
                      <w:rFonts w:eastAsia="Times New Roman"/>
                      <w:sz w:val="20"/>
                      <w:szCs w:val="20"/>
                    </w:rPr>
                  </w:pPr>
                </w:p>
                <w:p w14:paraId="1FCD39F1" w14:textId="77777777" w:rsidR="00034F3B" w:rsidRDefault="00034F3B" w:rsidP="00034F3B">
                  <w:pPr>
                    <w:spacing w:after="60"/>
                    <w:contextualSpacing w:val="0"/>
                    <w:rPr>
                      <w:rFonts w:eastAsia="Times New Roman"/>
                      <w:sz w:val="20"/>
                      <w:szCs w:val="20"/>
                    </w:rPr>
                  </w:pPr>
                </w:p>
                <w:p w14:paraId="1F349457" w14:textId="77777777" w:rsidR="00034F3B" w:rsidRDefault="00034F3B" w:rsidP="00034F3B">
                  <w:pPr>
                    <w:spacing w:after="60"/>
                    <w:contextualSpacing w:val="0"/>
                    <w:rPr>
                      <w:rFonts w:eastAsia="Times New Roman"/>
                      <w:sz w:val="20"/>
                      <w:szCs w:val="20"/>
                    </w:rPr>
                  </w:pPr>
                </w:p>
                <w:p w14:paraId="3F2B9384" w14:textId="77777777" w:rsidR="00034F3B" w:rsidRDefault="00034F3B" w:rsidP="00034F3B">
                  <w:pPr>
                    <w:spacing w:after="60"/>
                    <w:contextualSpacing w:val="0"/>
                    <w:rPr>
                      <w:rFonts w:eastAsia="Times New Roman"/>
                      <w:sz w:val="20"/>
                      <w:szCs w:val="20"/>
                    </w:rPr>
                  </w:pPr>
                </w:p>
                <w:p w14:paraId="3C9E2877" w14:textId="77777777" w:rsidR="00034F3B" w:rsidRPr="00034F3B" w:rsidRDefault="00034F3B" w:rsidP="00034F3B">
                  <w:pPr>
                    <w:spacing w:after="60"/>
                    <w:contextualSpacing w:val="0"/>
                    <w:rPr>
                      <w:rFonts w:eastAsia="Times New Roman"/>
                      <w:sz w:val="20"/>
                      <w:szCs w:val="20"/>
                    </w:rPr>
                  </w:pPr>
                </w:p>
                <w:p w14:paraId="48393728" w14:textId="55E80BF7" w:rsidR="00034F3B" w:rsidRPr="00034F3B" w:rsidRDefault="00034F3B" w:rsidP="00034F3B">
                  <w:pPr>
                    <w:spacing w:after="60"/>
                    <w:contextualSpacing w:val="0"/>
                    <w:rPr>
                      <w:rFonts w:eastAsia="Times New Roman"/>
                      <w:sz w:val="20"/>
                      <w:szCs w:val="20"/>
                    </w:rPr>
                  </w:pPr>
                  <w:r w:rsidRPr="00034F3B">
                    <w:rPr>
                      <w:rFonts w:eastAsia="Times New Roman"/>
                      <w:sz w:val="20"/>
                      <w:szCs w:val="20"/>
                    </w:rPr>
                    <w:t> </w:t>
                  </w:r>
                </w:p>
                <w:p w14:paraId="1EAFF3C6" w14:textId="77777777" w:rsidR="00034F3B" w:rsidRDefault="00034F3B" w:rsidP="00034F3B">
                  <w:pPr>
                    <w:spacing w:after="60"/>
                    <w:contextualSpacing w:val="0"/>
                    <w:rPr>
                      <w:rFonts w:eastAsia="Times New Roman"/>
                      <w:sz w:val="20"/>
                      <w:szCs w:val="20"/>
                    </w:rPr>
                  </w:pPr>
                </w:p>
                <w:p w14:paraId="5F27B0BE" w14:textId="77777777" w:rsidR="00034F3B" w:rsidRDefault="00034F3B" w:rsidP="00034F3B">
                  <w:pPr>
                    <w:spacing w:after="60"/>
                    <w:contextualSpacing w:val="0"/>
                    <w:rPr>
                      <w:rFonts w:eastAsia="Times New Roman"/>
                      <w:sz w:val="20"/>
                      <w:szCs w:val="20"/>
                    </w:rPr>
                  </w:pPr>
                </w:p>
                <w:p w14:paraId="735E1170" w14:textId="42E60C70" w:rsidR="00034F3B" w:rsidRDefault="00034F3B" w:rsidP="00034F3B">
                  <w:pPr>
                    <w:spacing w:after="60"/>
                    <w:contextualSpacing w:val="0"/>
                    <w:rPr>
                      <w:rFonts w:eastAsia="Times New Roman"/>
                      <w:sz w:val="20"/>
                      <w:szCs w:val="20"/>
                    </w:rPr>
                  </w:pPr>
                </w:p>
                <w:p w14:paraId="39458CC7" w14:textId="7043863C" w:rsidR="00034F3B" w:rsidRPr="009D7374" w:rsidRDefault="003C0B2D" w:rsidP="00034F3B">
                  <w:pPr>
                    <w:spacing w:after="60"/>
                    <w:contextualSpacing w:val="0"/>
                    <w:rPr>
                      <w:rFonts w:eastAsia="Times New Roman"/>
                      <w:sz w:val="18"/>
                      <w:szCs w:val="18"/>
                    </w:rPr>
                  </w:pPr>
                  <w:r>
                    <w:rPr>
                      <w:rFonts w:eastAsia="Times New Roman"/>
                      <w:sz w:val="18"/>
                      <w:szCs w:val="18"/>
                    </w:rPr>
                    <w:t>After moving to New York C</w:t>
                  </w:r>
                  <w:r w:rsidR="00CF2408">
                    <w:rPr>
                      <w:rFonts w:eastAsia="Times New Roman"/>
                      <w:sz w:val="18"/>
                      <w:szCs w:val="18"/>
                    </w:rPr>
                    <w:t>i</w:t>
                  </w:r>
                  <w:r>
                    <w:rPr>
                      <w:rFonts w:eastAsia="Times New Roman"/>
                      <w:sz w:val="18"/>
                      <w:szCs w:val="18"/>
                    </w:rPr>
                    <w:t>ty and l</w:t>
                  </w:r>
                  <w:r w:rsidR="00034F3B" w:rsidRPr="009D7374">
                    <w:rPr>
                      <w:rFonts w:eastAsia="Times New Roman"/>
                      <w:sz w:val="18"/>
                      <w:szCs w:val="18"/>
                    </w:rPr>
                    <w:t xml:space="preserve">iving a bohemian lifestyle among local artists, Crane gained firsthand familiarity with poverty and street life, focusing his writing efforts on New York's downtrodden tenement districts, particularly the Bowery. </w:t>
                  </w:r>
                  <w:r w:rsidR="00645EBB">
                    <w:rPr>
                      <w:rFonts w:eastAsia="Times New Roman"/>
                      <w:sz w:val="18"/>
                      <w:szCs w:val="18"/>
                    </w:rPr>
                    <w:t xml:space="preserve"> </w:t>
                  </w:r>
                  <w:r w:rsidR="00034F3B" w:rsidRPr="009D7374">
                    <w:rPr>
                      <w:rFonts w:eastAsia="Times New Roman"/>
                      <w:sz w:val="18"/>
                      <w:szCs w:val="18"/>
                    </w:rPr>
                    <w:t xml:space="preserve">Crane's first book, the novella </w:t>
                  </w:r>
                  <w:r w:rsidR="00034F3B" w:rsidRPr="009D7374">
                    <w:rPr>
                      <w:rFonts w:eastAsia="Times New Roman"/>
                      <w:i/>
                      <w:iCs/>
                      <w:sz w:val="18"/>
                      <w:szCs w:val="18"/>
                    </w:rPr>
                    <w:t>Maggie: A Girl of the Streets</w:t>
                  </w:r>
                  <w:r w:rsidR="00034F3B" w:rsidRPr="009D7374">
                    <w:rPr>
                      <w:rFonts w:eastAsia="Times New Roman"/>
                      <w:sz w:val="18"/>
                      <w:szCs w:val="18"/>
                    </w:rPr>
                    <w:t xml:space="preserve"> (1893), was a compassionate story of an innocent and abused girl's descent into prostitution and her eventual suicide in the slums of New York City.  </w:t>
                  </w:r>
                  <w:r>
                    <w:rPr>
                      <w:rFonts w:eastAsia="Times New Roman"/>
                      <w:sz w:val="18"/>
                      <w:szCs w:val="18"/>
                    </w:rPr>
                    <w:t xml:space="preserve"> C</w:t>
                  </w:r>
                  <w:r w:rsidRPr="0004598B">
                    <w:rPr>
                      <w:rFonts w:eastAsia="Times New Roman"/>
                      <w:sz w:val="18"/>
                      <w:szCs w:val="18"/>
                    </w:rPr>
                    <w:t>onsidered the first work of American literary Naturalism</w:t>
                  </w:r>
                  <w:r>
                    <w:rPr>
                      <w:rFonts w:eastAsia="Times New Roman"/>
                      <w:i/>
                      <w:iCs/>
                      <w:sz w:val="18"/>
                      <w:szCs w:val="18"/>
                    </w:rPr>
                    <w:t xml:space="preserve">, </w:t>
                  </w:r>
                  <w:r w:rsidR="00034F3B" w:rsidRPr="009D7374">
                    <w:rPr>
                      <w:rFonts w:eastAsia="Times New Roman"/>
                      <w:i/>
                      <w:iCs/>
                      <w:sz w:val="18"/>
                      <w:szCs w:val="18"/>
                    </w:rPr>
                    <w:t xml:space="preserve">Maggie </w:t>
                  </w:r>
                  <w:r w:rsidR="00034F3B" w:rsidRPr="009D7374">
                    <w:rPr>
                      <w:rFonts w:eastAsia="Times New Roman"/>
                      <w:sz w:val="18"/>
                      <w:szCs w:val="18"/>
                    </w:rPr>
                    <w:t>was initially rejected by several publishers who feared that Crane's desc</w:t>
                  </w:r>
                  <w:r w:rsidR="00645EBB">
                    <w:rPr>
                      <w:rFonts w:eastAsia="Times New Roman"/>
                      <w:sz w:val="18"/>
                      <w:szCs w:val="18"/>
                    </w:rPr>
                    <w:t>ription of inner-</w:t>
                  </w:r>
                  <w:r w:rsidR="00034F3B" w:rsidRPr="009D7374">
                    <w:rPr>
                      <w:rFonts w:eastAsia="Times New Roman"/>
                      <w:sz w:val="18"/>
                      <w:szCs w:val="18"/>
                    </w:rPr>
                    <w:t xml:space="preserve">city life would shock readers. Crane </w:t>
                  </w:r>
                  <w:r w:rsidR="00034F3B" w:rsidRPr="0004598B">
                    <w:rPr>
                      <w:rFonts w:eastAsia="Times New Roman"/>
                      <w:sz w:val="18"/>
                      <w:szCs w:val="18"/>
                    </w:rPr>
                    <w:t>ended up publishing the work himself in 1893 initially under the pseudonym Johnston Smith</w:t>
                  </w:r>
                  <w:r>
                    <w:rPr>
                      <w:rFonts w:eastAsia="Times New Roman"/>
                      <w:sz w:val="18"/>
                      <w:szCs w:val="18"/>
                    </w:rPr>
                    <w:t xml:space="preserve">.  Crane is today best known for his </w:t>
                  </w:r>
                  <w:r w:rsidR="009D7374" w:rsidRPr="0004598B">
                    <w:rPr>
                      <w:rFonts w:eastAsia="Times New Roman"/>
                      <w:sz w:val="18"/>
                      <w:szCs w:val="18"/>
                    </w:rPr>
                    <w:t xml:space="preserve">novel </w:t>
                  </w:r>
                  <w:r w:rsidR="009D7374" w:rsidRPr="0004598B">
                    <w:rPr>
                      <w:rFonts w:eastAsia="Times New Roman"/>
                      <w:i/>
                      <w:sz w:val="18"/>
                      <w:szCs w:val="18"/>
                    </w:rPr>
                    <w:t>The Red Badge of Courage</w:t>
                  </w:r>
                  <w:r w:rsidR="009D7374" w:rsidRPr="0004598B">
                    <w:rPr>
                      <w:rFonts w:eastAsia="Times New Roman"/>
                      <w:sz w:val="18"/>
                      <w:szCs w:val="18"/>
                    </w:rPr>
                    <w:t xml:space="preserve">, which </w:t>
                  </w:r>
                  <w:r>
                    <w:rPr>
                      <w:rFonts w:eastAsia="Times New Roman"/>
                      <w:sz w:val="18"/>
                      <w:szCs w:val="18"/>
                    </w:rPr>
                    <w:t>he</w:t>
                  </w:r>
                  <w:r w:rsidR="009D7374" w:rsidRPr="0004598B">
                    <w:rPr>
                      <w:rFonts w:eastAsia="Times New Roman"/>
                      <w:sz w:val="18"/>
                      <w:szCs w:val="18"/>
                    </w:rPr>
                    <w:t xml:space="preserve"> intended as “a psychological portrayal of fear,” </w:t>
                  </w:r>
                  <w:r>
                    <w:rPr>
                      <w:rFonts w:eastAsia="Times New Roman"/>
                      <w:sz w:val="18"/>
                      <w:szCs w:val="18"/>
                    </w:rPr>
                    <w:t xml:space="preserve">and </w:t>
                  </w:r>
                  <w:r w:rsidR="009D7374" w:rsidRPr="0004598B">
                    <w:rPr>
                      <w:rFonts w:eastAsia="Times New Roman"/>
                      <w:sz w:val="18"/>
                      <w:szCs w:val="18"/>
                    </w:rPr>
                    <w:t>was the first nonromantic novel of the Civil War to attain widespread popularity</w:t>
                  </w:r>
                  <w:r w:rsidR="00034F3B" w:rsidRPr="009D7374">
                    <w:rPr>
                      <w:rFonts w:eastAsia="Times New Roman"/>
                      <w:sz w:val="18"/>
                      <w:szCs w:val="18"/>
                    </w:rPr>
                    <w:t xml:space="preserve">  </w:t>
                  </w:r>
                </w:p>
                <w:p w14:paraId="3C36885B" w14:textId="77777777" w:rsidR="00034F3B" w:rsidRPr="00034F3B" w:rsidRDefault="00034F3B" w:rsidP="00034F3B">
                  <w:pPr>
                    <w:spacing w:after="60"/>
                    <w:contextualSpacing w:val="0"/>
                    <w:rPr>
                      <w:rFonts w:eastAsia="Times New Roman"/>
                      <w:sz w:val="20"/>
                      <w:szCs w:val="20"/>
                    </w:rPr>
                  </w:pPr>
                  <w:r w:rsidRPr="009D7374">
                    <w:rPr>
                      <w:rFonts w:eastAsia="Times New Roman"/>
                      <w:sz w:val="18"/>
                      <w:szCs w:val="18"/>
                    </w:rPr>
                    <w:t>Privation and exposure in his Bowery years and later as a war correspondent, together with an almost deliberate disregard for his health, probably hastened the disease that killed him at an early age. He died of tuberculosis that was</w:t>
                  </w:r>
                  <w:r w:rsidRPr="00034F3B">
                    <w:rPr>
                      <w:rFonts w:eastAsia="Times New Roman"/>
                      <w:sz w:val="20"/>
                      <w:szCs w:val="20"/>
                    </w:rPr>
                    <w:t xml:space="preserve"> </w:t>
                  </w:r>
                  <w:r w:rsidRPr="009D7374">
                    <w:rPr>
                      <w:rFonts w:eastAsia="Times New Roman"/>
                      <w:sz w:val="18"/>
                      <w:szCs w:val="18"/>
                    </w:rPr>
                    <w:t>compounded by the recurrent malarial fever he had caught in Cuba.</w:t>
                  </w:r>
                </w:p>
                <w:p w14:paraId="399203AB" w14:textId="66FCD211" w:rsidR="005326F5" w:rsidRDefault="005326F5" w:rsidP="00A94FE5">
                  <w:pPr>
                    <w:spacing w:after="0"/>
                    <w:contextualSpacing w:val="0"/>
                    <w:rPr>
                      <w:rFonts w:eastAsia="Times New Roman"/>
                      <w:sz w:val="18"/>
                      <w:szCs w:val="18"/>
                    </w:rPr>
                  </w:pPr>
                </w:p>
                <w:p w14:paraId="0E59ED73" w14:textId="005DABCA" w:rsidR="005326F5" w:rsidRDefault="005326F5" w:rsidP="00A94FE5">
                  <w:pPr>
                    <w:spacing w:after="0"/>
                    <w:contextualSpacing w:val="0"/>
                    <w:rPr>
                      <w:rFonts w:eastAsia="Times New Roman"/>
                      <w:sz w:val="20"/>
                      <w:szCs w:val="20"/>
                    </w:rPr>
                  </w:pPr>
                </w:p>
                <w:p w14:paraId="003C37B6" w14:textId="2B3C0B80" w:rsidR="006372B1" w:rsidRPr="005326F5" w:rsidRDefault="006372B1" w:rsidP="00A94FE5">
                  <w:pPr>
                    <w:spacing w:after="0"/>
                    <w:contextualSpacing w:val="0"/>
                    <w:rPr>
                      <w:rFonts w:eastAsia="Times New Roman"/>
                      <w:sz w:val="20"/>
                      <w:szCs w:val="20"/>
                    </w:rPr>
                  </w:pPr>
                  <w:r w:rsidRPr="005326F5">
                    <w:rPr>
                      <w:rFonts w:eastAsia="Times New Roman"/>
                      <w:sz w:val="20"/>
                      <w:szCs w:val="20"/>
                    </w:rPr>
                    <w:t>Most of the book’s 30-odd pieces concern Irving’s impressions of England, but six chapters deal with American subjects. Of these, the tales “The Legend of Sleepy Hollow” and “Rip Van Winkle” have been called the first American short stories. They are both Americanized versions of German folktales.</w:t>
                  </w:r>
                </w:p>
                <w:p w14:paraId="4D8C0B12" w14:textId="5E3EBAE3" w:rsidR="00087324" w:rsidRPr="00F11709" w:rsidRDefault="00F11709" w:rsidP="00370B2B">
                  <w:pPr>
                    <w:contextualSpacing w:val="0"/>
                    <w:rPr>
                      <w:iCs/>
                    </w:rPr>
                  </w:pPr>
                  <w:r>
                    <w:rPr>
                      <w:iCs/>
                    </w:rPr>
                    <w:br/>
                  </w:r>
                  <w:r w:rsidR="0053233F">
                    <w:rPr>
                      <w:iCs/>
                    </w:rPr>
                    <w:br/>
                  </w:r>
                </w:p>
                <w:p w14:paraId="608FE704" w14:textId="77777777" w:rsidR="00370B2B" w:rsidRDefault="00370B2B" w:rsidP="00370B2B">
                  <w:pPr>
                    <w:contextualSpacing w:val="0"/>
                    <w:rPr>
                      <w:iCs/>
                    </w:rPr>
                  </w:pPr>
                </w:p>
                <w:p w14:paraId="191F9E66" w14:textId="1B011E38" w:rsidR="0053233F" w:rsidRPr="00CA0337" w:rsidRDefault="00370B2B" w:rsidP="00370B2B">
                  <w:pPr>
                    <w:contextualSpacing w:val="0"/>
                    <w:rPr>
                      <w:iCs/>
                    </w:rPr>
                  </w:pPr>
                  <w:r>
                    <w:rPr>
                      <w:iCs/>
                    </w:rPr>
                    <w:br/>
                  </w:r>
                  <w:r>
                    <w:rPr>
                      <w:iCs/>
                    </w:rPr>
                    <w:br/>
                  </w:r>
                  <w:r w:rsidR="00CA0337">
                    <w:rPr>
                      <w:iCs/>
                      <w:sz w:val="20"/>
                      <w:szCs w:val="20"/>
                    </w:rPr>
                    <w:br/>
                  </w:r>
                  <w:r w:rsidR="00CA0337">
                    <w:rPr>
                      <w:iCs/>
                      <w:sz w:val="20"/>
                      <w:szCs w:val="20"/>
                    </w:rPr>
                    <w:br/>
                  </w:r>
                  <w:r w:rsidR="00CA0337">
                    <w:rPr>
                      <w:iCs/>
                      <w:sz w:val="20"/>
                      <w:szCs w:val="20"/>
                    </w:rPr>
                    <w:br/>
                  </w:r>
                  <w:r w:rsidR="00CA0337">
                    <w:rPr>
                      <w:iCs/>
                    </w:rPr>
                    <w:br/>
                  </w:r>
                  <w:r w:rsidR="00757893" w:rsidRPr="00757893">
                    <w:rPr>
                      <w:iCs/>
                    </w:rPr>
                    <w:t>Establishing herself as a writer in her hometown, in 1964 she gained recognition for her essay “Notes on Camp.”</w:t>
                  </w:r>
                  <w:r w:rsidR="00B22756">
                    <w:rPr>
                      <w:iCs/>
                    </w:rPr>
                    <w:t xml:space="preserve">  She published four novels and nine works of non-fiction, and directed four feature-length films.  </w:t>
                  </w:r>
                  <w:r w:rsidR="00F21B83">
                    <w:rPr>
                      <w:iCs/>
                    </w:rPr>
                    <w:t xml:space="preserve">She died in 2004 in New York City.  </w:t>
                  </w:r>
                  <w:r w:rsidR="0053233F">
                    <w:rPr>
                      <w:iCs/>
                    </w:rPr>
                    <w:br/>
                  </w:r>
                </w:p>
                <w:p w14:paraId="6EF927D6" w14:textId="77777777" w:rsidR="0003291D" w:rsidRPr="0094569E" w:rsidRDefault="0003291D" w:rsidP="00946CFE">
                  <w:pPr>
                    <w:contextualSpacing w:val="0"/>
                  </w:pPr>
                </w:p>
                <w:p w14:paraId="030F47E3" w14:textId="77777777" w:rsidR="00A14197" w:rsidRPr="003508C8" w:rsidRDefault="00A14197" w:rsidP="00946CFE">
                  <w:pPr>
                    <w:contextualSpacing w:val="0"/>
                  </w:pPr>
                </w:p>
                <w:p w14:paraId="255CC93D" w14:textId="77777777" w:rsidR="008974EF" w:rsidRDefault="008974EF" w:rsidP="00946CFE"/>
                <w:p w14:paraId="7F343440" w14:textId="77777777" w:rsidR="008974EF" w:rsidRDefault="008974EF" w:rsidP="00946CFE"/>
                <w:p w14:paraId="10C582CC" w14:textId="77777777" w:rsidR="008974EF" w:rsidRDefault="008974EF" w:rsidP="00946CFE"/>
                <w:p w14:paraId="04379638" w14:textId="77777777" w:rsidR="008974EF" w:rsidRDefault="008974EF" w:rsidP="00946CFE"/>
                <w:p w14:paraId="3D06289E" w14:textId="77777777" w:rsidR="008974EF" w:rsidRDefault="008974EF" w:rsidP="00946CFE"/>
                <w:p w14:paraId="6A727310" w14:textId="1406583F" w:rsidR="00523550" w:rsidRPr="006D096A" w:rsidRDefault="001676B6" w:rsidP="00946CFE">
                  <w:pPr>
                    <w:rPr>
                      <w:b/>
                      <w:i/>
                      <w:sz w:val="28"/>
                      <w:szCs w:val="28"/>
                    </w:rPr>
                  </w:pPr>
                  <w:r w:rsidRPr="001676B6">
                    <w:rPr>
                      <w:b/>
                      <w:sz w:val="28"/>
                      <w:szCs w:val="28"/>
                    </w:rPr>
                    <w:t xml:space="preserve">KEY </w:t>
                  </w:r>
                  <w:r w:rsidR="009D0134">
                    <w:rPr>
                      <w:b/>
                      <w:sz w:val="28"/>
                      <w:szCs w:val="28"/>
                    </w:rPr>
                    <w:t>IDEAS</w:t>
                  </w:r>
                  <w:r w:rsidRPr="001676B6">
                    <w:rPr>
                      <w:b/>
                      <w:sz w:val="28"/>
                      <w:szCs w:val="28"/>
                    </w:rPr>
                    <w:t xml:space="preserve"> IN ONG’S </w:t>
                  </w:r>
                  <w:r w:rsidR="006D096A" w:rsidRPr="006D096A">
                    <w:rPr>
                      <w:b/>
                      <w:i/>
                      <w:sz w:val="28"/>
                      <w:szCs w:val="28"/>
                    </w:rPr>
                    <w:t xml:space="preserve">ORALITY AND </w:t>
                  </w:r>
                  <w:r w:rsidR="00523550">
                    <w:rPr>
                      <w:b/>
                      <w:i/>
                      <w:sz w:val="28"/>
                      <w:szCs w:val="28"/>
                    </w:rPr>
                    <w:t>LITERACY</w:t>
                  </w:r>
                </w:p>
                <w:p w14:paraId="4D0BFAF7" w14:textId="77777777" w:rsidR="00523550" w:rsidRDefault="00523550" w:rsidP="006D096A">
                  <w:pPr>
                    <w:spacing w:line="276" w:lineRule="auto"/>
                    <w:ind w:left="360" w:hanging="360"/>
                  </w:pPr>
                </w:p>
                <w:p w14:paraId="53800B58" w14:textId="66F57FD3" w:rsidR="001676B6" w:rsidRDefault="009F56AA" w:rsidP="006D096A">
                  <w:pPr>
                    <w:spacing w:line="276" w:lineRule="auto"/>
                    <w:ind w:left="360" w:hanging="360"/>
                  </w:pPr>
                  <w:r>
                    <w:t>How</w:t>
                  </w:r>
                  <w:r w:rsidR="004431B5">
                    <w:t xml:space="preserve"> </w:t>
                  </w:r>
                  <w:r w:rsidR="006D096A">
                    <w:t>the psychologies</w:t>
                  </w:r>
                  <w:r w:rsidR="004431B5">
                    <w:t xml:space="preserve"> of</w:t>
                  </w:r>
                  <w:r>
                    <w:t xml:space="preserve"> </w:t>
                  </w:r>
                  <w:r w:rsidR="004431B5">
                    <w:t>s</w:t>
                  </w:r>
                  <w:r w:rsidR="001676B6">
                    <w:t>ight</w:t>
                  </w:r>
                  <w:r>
                    <w:t xml:space="preserve"> and</w:t>
                  </w:r>
                  <w:r w:rsidR="004431B5">
                    <w:t xml:space="preserve"> s</w:t>
                  </w:r>
                  <w:r w:rsidR="001676B6">
                    <w:t>ound</w:t>
                  </w:r>
                  <w:r w:rsidR="004431B5">
                    <w:t xml:space="preserve"> differ</w:t>
                  </w:r>
                </w:p>
                <w:p w14:paraId="203F609C" w14:textId="77777777" w:rsidR="001676B6" w:rsidRDefault="001676B6" w:rsidP="006D096A">
                  <w:pPr>
                    <w:spacing w:line="276" w:lineRule="auto"/>
                    <w:ind w:left="360" w:hanging="360"/>
                  </w:pPr>
                  <w:r>
                    <w:t xml:space="preserve">Consciousness </w:t>
                  </w:r>
                </w:p>
                <w:p w14:paraId="12AD6F18" w14:textId="086027C0" w:rsidR="001676B6" w:rsidRDefault="001676B6" w:rsidP="006D096A">
                  <w:pPr>
                    <w:spacing w:line="276" w:lineRule="auto"/>
                    <w:ind w:left="360" w:hanging="360"/>
                  </w:pPr>
                  <w:r>
                    <w:t xml:space="preserve">Writing </w:t>
                  </w:r>
                  <w:r w:rsidR="009D3BE9">
                    <w:t>as a technology</w:t>
                  </w:r>
                </w:p>
                <w:p w14:paraId="3F4B5A83" w14:textId="19498245" w:rsidR="009F56AA" w:rsidRDefault="009D3BE9" w:rsidP="006D096A">
                  <w:pPr>
                    <w:spacing w:line="276" w:lineRule="auto"/>
                    <w:ind w:left="360" w:hanging="360"/>
                  </w:pPr>
                  <w:r>
                    <w:t>Language</w:t>
                  </w:r>
                  <w:r w:rsidR="007B76A3">
                    <w:t xml:space="preserve"> and its influence on self and society</w:t>
                  </w:r>
                </w:p>
                <w:p w14:paraId="2A3B29F6" w14:textId="70B54D69" w:rsidR="009F56AA" w:rsidRDefault="009F56AA" w:rsidP="006D096A">
                  <w:pPr>
                    <w:spacing w:line="276" w:lineRule="auto"/>
                    <w:ind w:left="360" w:hanging="360"/>
                  </w:pPr>
                  <w:r>
                    <w:t>Media</w:t>
                  </w:r>
                  <w:r w:rsidR="009D3BE9">
                    <w:t xml:space="preserve"> </w:t>
                  </w:r>
                  <w:r w:rsidR="005416BF">
                    <w:t xml:space="preserve">in </w:t>
                  </w:r>
                  <w:r w:rsidR="009D3BE9">
                    <w:t>history</w:t>
                  </w:r>
                </w:p>
                <w:p w14:paraId="08CCB254" w14:textId="3F46DA1C" w:rsidR="009F56AA" w:rsidRDefault="004431B5" w:rsidP="006D096A">
                  <w:pPr>
                    <w:spacing w:line="276" w:lineRule="auto"/>
                    <w:ind w:left="360" w:hanging="360"/>
                  </w:pPr>
                  <w:r>
                    <w:t xml:space="preserve">How </w:t>
                  </w:r>
                  <w:r w:rsidR="009D0134">
                    <w:t>knowing</w:t>
                  </w:r>
                  <w:r>
                    <w:t xml:space="preserve"> </w:t>
                  </w:r>
                  <w:r w:rsidR="009D3BE9">
                    <w:t xml:space="preserve">the </w:t>
                  </w:r>
                  <w:r>
                    <w:t xml:space="preserve">ancient world helps us </w:t>
                  </w:r>
                  <w:r w:rsidR="009D0134">
                    <w:t>understand</w:t>
                  </w:r>
                  <w:r>
                    <w:t xml:space="preserve"> the present</w:t>
                  </w:r>
                  <w:r w:rsidR="009D3BE9">
                    <w:t xml:space="preserve"> and future</w:t>
                  </w:r>
                </w:p>
                <w:p w14:paraId="7B66FCF8" w14:textId="77777777" w:rsidR="008974EF" w:rsidRDefault="008974EF" w:rsidP="00946CFE"/>
                <w:p w14:paraId="3903B420" w14:textId="77777777" w:rsidR="008974EF" w:rsidRDefault="008974EF" w:rsidP="00946CFE"/>
                <w:p w14:paraId="62EE743A" w14:textId="77777777" w:rsidR="008974EF" w:rsidRDefault="008974EF" w:rsidP="00946CFE"/>
                <w:p w14:paraId="70EDB713" w14:textId="77777777" w:rsidR="008974EF" w:rsidRPr="008974EF" w:rsidRDefault="008974EF" w:rsidP="00946CFE"/>
                <w:p w14:paraId="30510C8B" w14:textId="77777777" w:rsidR="008974EF" w:rsidRDefault="008974EF" w:rsidP="00946CFE"/>
                <w:p w14:paraId="508D83CA" w14:textId="77777777" w:rsidR="00885C0E" w:rsidRDefault="00885C0E" w:rsidP="00946CFE"/>
                <w:p w14:paraId="6005CD13" w14:textId="77777777" w:rsidR="00885C0E" w:rsidRDefault="00885C0E" w:rsidP="00946CFE"/>
                <w:p w14:paraId="599932EF" w14:textId="77777777" w:rsidR="00885C0E" w:rsidRDefault="00885C0E" w:rsidP="00946CFE"/>
                <w:p w14:paraId="6543DD47" w14:textId="77777777" w:rsidR="00885C0E" w:rsidRDefault="00885C0E" w:rsidP="00946CFE"/>
                <w:p w14:paraId="778CE08E" w14:textId="77777777" w:rsidR="00885C0E" w:rsidRDefault="00885C0E" w:rsidP="00946CFE"/>
                <w:p w14:paraId="5927A8A6" w14:textId="77777777" w:rsidR="00885C0E" w:rsidRDefault="00885C0E" w:rsidP="00946CFE"/>
                <w:p w14:paraId="617DD373" w14:textId="77777777" w:rsidR="00885C0E" w:rsidRDefault="00885C0E" w:rsidP="00946CFE"/>
                <w:p w14:paraId="3325D93D" w14:textId="77777777" w:rsidR="00885C0E" w:rsidRDefault="00885C0E" w:rsidP="00946CFE"/>
              </w:tc>
              <w:tc>
                <w:tcPr>
                  <w:tcW w:w="4977" w:type="dxa"/>
                </w:tcPr>
                <w:p w14:paraId="4E0BD9AB" w14:textId="16EA64F6" w:rsidR="00885C0E" w:rsidRDefault="0075036F" w:rsidP="00946CFE">
                  <w:r>
                    <w:rPr>
                      <w:noProof/>
                    </w:rPr>
                    <mc:AlternateContent>
                      <mc:Choice Requires="wps">
                        <w:drawing>
                          <wp:anchor distT="0" distB="0" distL="114300" distR="114300" simplePos="0" relativeHeight="251668480" behindDoc="0" locked="0" layoutInCell="1" allowOverlap="1" wp14:anchorId="70385A35" wp14:editId="7794E061">
                            <wp:simplePos x="0" y="0"/>
                            <wp:positionH relativeFrom="column">
                              <wp:posOffset>-68369</wp:posOffset>
                            </wp:positionH>
                            <wp:positionV relativeFrom="paragraph">
                              <wp:posOffset>191346</wp:posOffset>
                            </wp:positionV>
                            <wp:extent cx="2675255" cy="5715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675255"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D49563" w14:textId="1D6C72A6" w:rsidR="00AE757E" w:rsidRPr="0075036F" w:rsidRDefault="00343516">
                                        <w:pPr>
                                          <w:rPr>
                                            <w:b/>
                                            <w:color w:val="FFFFFF" w:themeColor="background1"/>
                                            <w:sz w:val="52"/>
                                            <w:szCs w:val="52"/>
                                          </w:rPr>
                                        </w:pPr>
                                        <w:r w:rsidRPr="0075036F">
                                          <w:rPr>
                                            <w:b/>
                                            <w:color w:val="FFFFFF" w:themeColor="background1"/>
                                            <w:sz w:val="52"/>
                                            <w:szCs w:val="52"/>
                                          </w:rPr>
                                          <w:t>Stephen Crane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385A35" id="Text Box 13" o:spid="_x0000_s1028" type="#_x0000_t202" style="position:absolute;margin-left:-5.4pt;margin-top:15.05pt;width:210.6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" filled="f" stroked="f">
                            <v:textbox>
                              <w:txbxContent>
                                <w:p w14:paraId="69D49563" w14:textId="1D6C72A6" w:rsidR="00AE757E" w:rsidRPr="0075036F" w:rsidRDefault="00343516">
                                  <w:pPr>
                                    <w:rPr>
                                      <w:b/>
                                      <w:color w:val="FFFFFF" w:themeColor="background1"/>
                                      <w:sz w:val="52"/>
                                      <w:szCs w:val="52"/>
                                    </w:rPr>
                                  </w:pPr>
                                  <w:r w:rsidRPr="0075036F">
                                    <w:rPr>
                                      <w:b/>
                                      <w:color w:val="FFFFFF" w:themeColor="background1"/>
                                      <w:sz w:val="52"/>
                                      <w:szCs w:val="52"/>
                                    </w:rPr>
                                    <w:t>Stephen Crane</w:t>
                                  </w:r>
                                </w:p>
                              </w:txbxContent>
                            </v:textbox>
                            <w10:wrap type="square"/>
                          </v:shape>
                        </w:pict>
                      </mc:Fallback>
                    </mc:AlternateContent>
                  </w:r>
                </w:p>
                <w:p w14:paraId="37AA4D2A" w14:textId="24B58B3F" w:rsidR="00216D87" w:rsidRDefault="00216D87" w:rsidP="00946CFE"/>
                <w:p w14:paraId="1B5F0825" w14:textId="40676B0B" w:rsidR="00216D87" w:rsidRDefault="00216D87" w:rsidP="00946CFE"/>
                <w:p w14:paraId="27C83CA6" w14:textId="0FC24FB3" w:rsidR="00216D87" w:rsidRDefault="00216D87" w:rsidP="00946CFE"/>
                <w:p w14:paraId="47CB718A" w14:textId="191414BA" w:rsidR="00216D87" w:rsidRDefault="00216D87" w:rsidP="00946CFE"/>
                <w:p w14:paraId="62CF8EAD" w14:textId="5EDE7264" w:rsidR="00216D87" w:rsidRDefault="00216D87" w:rsidP="00946CFE"/>
                <w:p w14:paraId="4FA170FE" w14:textId="344420F0" w:rsidR="00216D87" w:rsidRDefault="00216D87" w:rsidP="00946CFE"/>
                <w:p w14:paraId="7F789A8F" w14:textId="77777777" w:rsidR="00216D87" w:rsidRDefault="00216D87" w:rsidP="00946CFE"/>
                <w:p w14:paraId="50CE5B6E" w14:textId="77777777" w:rsidR="00216D87" w:rsidRDefault="00216D87" w:rsidP="00946CFE"/>
                <w:p w14:paraId="179671FD" w14:textId="7C1039E6" w:rsidR="00216D87" w:rsidRDefault="00216D87" w:rsidP="00946CFE"/>
                <w:p w14:paraId="019FC763" w14:textId="77777777" w:rsidR="00216D87" w:rsidRDefault="00216D87" w:rsidP="00946CFE"/>
                <w:p w14:paraId="69B0D796" w14:textId="77777777" w:rsidR="00216D87" w:rsidRPr="002C1D06" w:rsidRDefault="00216D87" w:rsidP="002C1D06">
                  <w:pPr>
                    <w:jc w:val="right"/>
                    <w:rPr>
                      <w:sz w:val="16"/>
                      <w:szCs w:val="16"/>
                    </w:rPr>
                  </w:pPr>
                </w:p>
                <w:p w14:paraId="404B7F4B" w14:textId="4FC49506" w:rsidR="00216D87" w:rsidRPr="002C1D06" w:rsidRDefault="002C1D06" w:rsidP="002C1D06">
                  <w:pPr>
                    <w:jc w:val="right"/>
                    <w:rPr>
                      <w:sz w:val="16"/>
                      <w:szCs w:val="16"/>
                    </w:rPr>
                  </w:pPr>
                  <w:r w:rsidRPr="002C1D06">
                    <w:rPr>
                      <w:sz w:val="16"/>
                      <w:szCs w:val="16"/>
                    </w:rPr>
                    <w:t xml:space="preserve">WRIT </w:t>
                  </w:r>
                  <w:r w:rsidR="00722930">
                    <w:rPr>
                      <w:sz w:val="16"/>
                      <w:szCs w:val="16"/>
                    </w:rPr>
                    <w:t>1506</w:t>
                  </w:r>
                  <w:r w:rsidRPr="002C1D06">
                    <w:rPr>
                      <w:sz w:val="16"/>
                      <w:szCs w:val="16"/>
                    </w:rPr>
                    <w:t>| Stroupe</w:t>
                  </w:r>
                </w:p>
                <w:p w14:paraId="2B5F3178" w14:textId="1CB2DFEB" w:rsidR="00216D87" w:rsidRPr="0094569E" w:rsidRDefault="00E029F7" w:rsidP="00946CFE">
                  <w:pPr>
                    <w:rPr>
                      <w:b/>
                      <w:sz w:val="28"/>
                      <w:szCs w:val="28"/>
                    </w:rPr>
                  </w:pPr>
                  <w:r>
                    <w:rPr>
                      <w:b/>
                      <w:sz w:val="28"/>
                      <w:szCs w:val="28"/>
                    </w:rPr>
                    <w:t>QUESTION</w:t>
                  </w:r>
                </w:p>
                <w:p w14:paraId="40641D23" w14:textId="4AF5B95D" w:rsidR="00672DED" w:rsidRDefault="00672DED" w:rsidP="00E029F7">
                  <w:pPr>
                    <w:spacing w:after="40"/>
                    <w:contextualSpacing w:val="0"/>
                    <w:rPr>
                      <w:sz w:val="18"/>
                      <w:szCs w:val="18"/>
                    </w:rPr>
                  </w:pPr>
                  <w:r w:rsidRPr="005326F5">
                    <w:rPr>
                      <w:sz w:val="18"/>
                      <w:szCs w:val="18"/>
                    </w:rPr>
                    <w:sym w:font="Symbol" w:char="F0BE"/>
                  </w:r>
                  <w:r w:rsidR="003611EC" w:rsidRPr="005326F5">
                    <w:rPr>
                      <w:sz w:val="18"/>
                      <w:szCs w:val="18"/>
                    </w:rPr>
                    <w:t xml:space="preserve"> </w:t>
                  </w:r>
                  <w:r w:rsidR="00810341" w:rsidRPr="005326F5">
                    <w:rPr>
                      <w:sz w:val="18"/>
                      <w:szCs w:val="18"/>
                    </w:rPr>
                    <w:t xml:space="preserve"> </w:t>
                  </w:r>
                  <w:r w:rsidR="00E029F7">
                    <w:rPr>
                      <w:sz w:val="18"/>
                      <w:szCs w:val="18"/>
                    </w:rPr>
                    <w:t xml:space="preserve">Read and consider James B. </w:t>
                  </w:r>
                  <w:proofErr w:type="spellStart"/>
                  <w:r w:rsidR="00E029F7">
                    <w:rPr>
                      <w:sz w:val="18"/>
                      <w:szCs w:val="18"/>
                    </w:rPr>
                    <w:t>Colvert’s</w:t>
                  </w:r>
                  <w:proofErr w:type="spellEnd"/>
                  <w:r w:rsidR="00E029F7">
                    <w:rPr>
                      <w:sz w:val="18"/>
                      <w:szCs w:val="18"/>
                    </w:rPr>
                    <w:t xml:space="preserve"> comment on Crane’s status as a realist below.  In what ways is “The Blue Hotel” characteristic of realism according to what we’ve learned?  </w:t>
                  </w:r>
                </w:p>
                <w:p w14:paraId="7BF39706" w14:textId="77777777" w:rsidR="00E029F7" w:rsidRDefault="00E029F7" w:rsidP="00E029F7">
                  <w:pPr>
                    <w:spacing w:after="40"/>
                    <w:contextualSpacing w:val="0"/>
                    <w:rPr>
                      <w:sz w:val="18"/>
                      <w:szCs w:val="18"/>
                    </w:rPr>
                  </w:pPr>
                </w:p>
                <w:p w14:paraId="4FD50C1C" w14:textId="42495340" w:rsidR="00E029F7" w:rsidRPr="005326F5" w:rsidRDefault="00E029F7" w:rsidP="00E029F7">
                  <w:pPr>
                    <w:spacing w:after="40"/>
                    <w:contextualSpacing w:val="0"/>
                    <w:rPr>
                      <w:sz w:val="18"/>
                      <w:szCs w:val="18"/>
                    </w:rPr>
                  </w:pPr>
                  <w:r>
                    <w:rPr>
                      <w:sz w:val="18"/>
                      <w:szCs w:val="18"/>
                    </w:rPr>
                    <w:t xml:space="preserve">In what ways, however, does Crane’s work complicate and push against the characteristics of realism, a category of fiction that his work is “often described” as exemplifying.  </w:t>
                  </w:r>
                </w:p>
                <w:p w14:paraId="3E3F3BEB" w14:textId="75D365FF" w:rsidR="007409BB" w:rsidRPr="005326F5" w:rsidRDefault="002158E0" w:rsidP="005326F5">
                  <w:pPr>
                    <w:rPr>
                      <w:sz w:val="20"/>
                      <w:szCs w:val="20"/>
                    </w:rPr>
                  </w:pPr>
                  <w:r>
                    <w:rPr>
                      <w:noProof/>
                    </w:rPr>
                    <mc:AlternateContent>
                      <mc:Choice Requires="wps">
                        <w:drawing>
                          <wp:anchor distT="0" distB="0" distL="114300" distR="114300" simplePos="0" relativeHeight="251667456" behindDoc="0" locked="0" layoutInCell="1" allowOverlap="1" wp14:anchorId="2D28D5B0" wp14:editId="7EDCAA59">
                            <wp:simplePos x="0" y="0"/>
                            <wp:positionH relativeFrom="column">
                              <wp:posOffset>15240</wp:posOffset>
                            </wp:positionH>
                            <wp:positionV relativeFrom="paragraph">
                              <wp:posOffset>164592</wp:posOffset>
                            </wp:positionV>
                            <wp:extent cx="2857500" cy="2204466"/>
                            <wp:effectExtent l="0" t="0" r="12700" b="18415"/>
                            <wp:wrapSquare wrapText="bothSides"/>
                            <wp:docPr id="10" name="Text Box 10"/>
                            <wp:cNvGraphicFramePr/>
                            <a:graphic xmlns:a="http://schemas.openxmlformats.org/drawingml/2006/main">
                              <a:graphicData uri="http://schemas.microsoft.com/office/word/2010/wordprocessingShape">
                                <wps:wsp>
                                  <wps:cNvSpPr txBox="1"/>
                                  <wps:spPr>
                                    <a:xfrm>
                                      <a:off x="0" y="0"/>
                                      <a:ext cx="2857500" cy="2204466"/>
                                    </a:xfrm>
                                    <a:prstGeom prst="rect">
                                      <a:avLst/>
                                    </a:prstGeom>
                                    <a:noFill/>
                                    <a:ln>
                                      <a:solidFill>
                                        <a:schemeClr val="bg1">
                                          <a:lumMod val="75000"/>
                                        </a:schemeClr>
                                      </a:solidFill>
                                    </a:ln>
                                    <a:effectLst/>
                                    <a:extLst>
                                      <a:ext uri="{C572A759-6A51-4108-AA02-DFA0A04FC94B}">
                                        <ma14:wrappingTextBoxFlag xmlns:ma14="http://schemas.microsoft.com/office/mac/drawingml/2011/main"/>
                                      </a:ext>
                                    </a:extLst>
                                  </wps:spPr>
                                  <wps:txbx>
                                    <w:txbxContent>
                                      <w:p w14:paraId="4E3BA34D" w14:textId="728014A3" w:rsidR="00E029F7" w:rsidRPr="00872BA6" w:rsidRDefault="00AE757E" w:rsidP="00810341">
                                        <w:pPr>
                                          <w:rPr>
                                            <w:b/>
                                            <w:i/>
                                            <w:iCs/>
                                            <w:color w:val="auto"/>
                                            <w:sz w:val="20"/>
                                            <w:szCs w:val="20"/>
                                          </w:rPr>
                                        </w:pPr>
                                        <w:r>
                                          <w:rPr>
                                            <w:b/>
                                            <w:i/>
                                            <w:iCs/>
                                            <w:noProof/>
                                            <w:color w:val="404040" w:themeColor="text1" w:themeTint="BF"/>
                                            <w:sz w:val="28"/>
                                            <w:szCs w:val="28"/>
                                          </w:rPr>
                                          <w:drawing>
                                            <wp:inline distT="0" distB="0" distL="0" distR="0" wp14:anchorId="72660F8D" wp14:editId="506F7AA6">
                                              <wp:extent cx="234696" cy="216408"/>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ation_marks18.png"/>
                                                      <pic:cNvPicPr/>
                                                    </pic:nvPicPr>
                                                    <pic:blipFill>
                                                      <a:blip r:embed="rId7">
                                                        <a:extLst>
                                                          <a:ext uri="{28A0092B-C50C-407E-A947-70E740481C1C}">
                                                            <a14:useLocalDpi xmlns:a14="http://schemas.microsoft.com/office/drawing/2010/main" val="0"/>
                                                          </a:ext>
                                                        </a:extLst>
                                                      </a:blip>
                                                      <a:stretch>
                                                        <a:fillRect/>
                                                      </a:stretch>
                                                    </pic:blipFill>
                                                    <pic:spPr>
                                                      <a:xfrm>
                                                        <a:off x="0" y="0"/>
                                                        <a:ext cx="234696" cy="216408"/>
                                                      </a:xfrm>
                                                      <a:prstGeom prst="rect">
                                                        <a:avLst/>
                                                      </a:prstGeom>
                                                    </pic:spPr>
                                                  </pic:pic>
                                                </a:graphicData>
                                              </a:graphic>
                                            </wp:inline>
                                          </w:drawing>
                                        </w:r>
                                        <w:r>
                                          <w:rPr>
                                            <w:b/>
                                            <w:i/>
                                            <w:iCs/>
                                            <w:color w:val="404040" w:themeColor="text1" w:themeTint="BF"/>
                                            <w:sz w:val="28"/>
                                            <w:szCs w:val="28"/>
                                          </w:rPr>
                                          <w:t xml:space="preserve"> </w:t>
                                        </w:r>
                                        <w:r w:rsidR="003764CA" w:rsidRPr="00872BA6">
                                          <w:rPr>
                                            <w:b/>
                                            <w:i/>
                                            <w:iCs/>
                                            <w:color w:val="auto"/>
                                            <w:sz w:val="18"/>
                                            <w:szCs w:val="18"/>
                                          </w:rPr>
                                          <w:t xml:space="preserve">Although Stephen Crane’s work is often described as “realism,”….at bottom his sense of reality is quite apart from those of, say, </w:t>
                                        </w:r>
                                        <w:r w:rsidR="002158E0">
                                          <w:rPr>
                                            <w:b/>
                                            <w:i/>
                                            <w:iCs/>
                                            <w:color w:val="auto"/>
                                            <w:sz w:val="18"/>
                                            <w:szCs w:val="18"/>
                                          </w:rPr>
                                          <w:t xml:space="preserve">[realists such as] </w:t>
                                        </w:r>
                                        <w:r w:rsidR="003764CA" w:rsidRPr="00872BA6">
                                          <w:rPr>
                                            <w:b/>
                                            <w:i/>
                                            <w:iCs/>
                                            <w:color w:val="auto"/>
                                            <w:sz w:val="18"/>
                                            <w:szCs w:val="18"/>
                                          </w:rPr>
                                          <w:t>Norris, Dreiser, Garland, and Twain; for when Crane sees something</w:t>
                                        </w:r>
                                        <w:r w:rsidR="003764CA" w:rsidRPr="00872BA6">
                                          <w:rPr>
                                            <w:b/>
                                            <w:i/>
                                            <w:iCs/>
                                            <w:color w:val="auto"/>
                                            <w:sz w:val="18"/>
                                            <w:szCs w:val="18"/>
                                          </w:rPr>
                                          <w:sym w:font="Symbol" w:char="F02D"/>
                                        </w:r>
                                        <w:r w:rsidR="003764CA" w:rsidRPr="00872BA6">
                                          <w:rPr>
                                            <w:b/>
                                            <w:i/>
                                            <w:iCs/>
                                            <w:color w:val="auto"/>
                                            <w:sz w:val="18"/>
                                            <w:szCs w:val="18"/>
                                          </w:rPr>
                                          <w:t>an object, event, or person</w:t>
                                        </w:r>
                                        <w:r w:rsidR="003764CA" w:rsidRPr="00872BA6">
                                          <w:rPr>
                                            <w:b/>
                                            <w:i/>
                                            <w:iCs/>
                                            <w:color w:val="auto"/>
                                            <w:sz w:val="18"/>
                                            <w:szCs w:val="18"/>
                                          </w:rPr>
                                          <w:sym w:font="Symbol" w:char="F02D"/>
                                        </w:r>
                                        <w:r w:rsidR="003764CA" w:rsidRPr="00872BA6">
                                          <w:rPr>
                                            <w:b/>
                                            <w:i/>
                                            <w:iCs/>
                                            <w:color w:val="auto"/>
                                            <w:sz w:val="18"/>
                                            <w:szCs w:val="18"/>
                                          </w:rPr>
                                          <w:t>he does not assume (as they do) that it is a fixed, definable, irreducible</w:t>
                                        </w:r>
                                        <w:r w:rsidR="00E029F7" w:rsidRPr="00872BA6">
                                          <w:rPr>
                                            <w:b/>
                                            <w:i/>
                                            <w:iCs/>
                                            <w:color w:val="auto"/>
                                            <w:sz w:val="18"/>
                                            <w:szCs w:val="18"/>
                                          </w:rPr>
                                          <w:t xml:space="preserve"> fact</w:t>
                                        </w:r>
                                        <w:r w:rsidR="003764CA" w:rsidRPr="00872BA6">
                                          <w:rPr>
                                            <w:b/>
                                            <w:i/>
                                            <w:iCs/>
                                            <w:color w:val="auto"/>
                                            <w:sz w:val="18"/>
                                            <w:szCs w:val="18"/>
                                          </w:rPr>
                                          <w:t xml:space="preserve"> that would carry the same meaning for any normal, truthful observer.  </w:t>
                                        </w:r>
                                        <w:r w:rsidR="00E029F7" w:rsidRPr="00872BA6">
                                          <w:rPr>
                                            <w:b/>
                                            <w:i/>
                                            <w:iCs/>
                                            <w:color w:val="auto"/>
                                            <w:sz w:val="18"/>
                                            <w:szCs w:val="18"/>
                                          </w:rPr>
                                          <w:t>To Crane, reality was more complex, ambivalent, ambiguous, and elusive, as much a matter of the play of peculiarity of mind as a quality or character of the object</w:t>
                                        </w:r>
                                        <w:r w:rsidR="00E029F7" w:rsidRPr="00872BA6">
                                          <w:rPr>
                                            <w:b/>
                                            <w:i/>
                                            <w:iCs/>
                                            <w:color w:val="auto"/>
                                            <w:sz w:val="20"/>
                                            <w:szCs w:val="20"/>
                                          </w:rPr>
                                          <w:t xml:space="preserve"> </w:t>
                                        </w:r>
                                        <w:r w:rsidR="00E029F7" w:rsidRPr="00872BA6">
                                          <w:rPr>
                                            <w:b/>
                                            <w:i/>
                                            <w:iCs/>
                                            <w:color w:val="auto"/>
                                            <w:sz w:val="18"/>
                                            <w:szCs w:val="18"/>
                                          </w:rPr>
                                          <w:t>itself</w:t>
                                        </w:r>
                                        <w:r w:rsidR="00E029F7" w:rsidRPr="00872BA6">
                                          <w:rPr>
                                            <w:b/>
                                            <w:i/>
                                            <w:iCs/>
                                            <w:color w:val="auto"/>
                                            <w:sz w:val="20"/>
                                            <w:szCs w:val="20"/>
                                          </w:rPr>
                                          <w:t xml:space="preserve">” </w:t>
                                        </w:r>
                                      </w:p>
                                      <w:p w14:paraId="6C923D5E" w14:textId="2DB7BA26" w:rsidR="00872BA6" w:rsidRPr="00872BA6" w:rsidRDefault="00E029F7" w:rsidP="00810341">
                                        <w:pPr>
                                          <w:rPr>
                                            <w:b/>
                                            <w:i/>
                                            <w:iCs/>
                                            <w:color w:val="auto"/>
                                            <w:sz w:val="18"/>
                                            <w:szCs w:val="18"/>
                                          </w:rPr>
                                        </w:pPr>
                                        <w:r w:rsidRPr="00872BA6">
                                          <w:rPr>
                                            <w:b/>
                                            <w:i/>
                                            <w:iCs/>
                                            <w:color w:val="auto"/>
                                            <w:sz w:val="18"/>
                                            <w:szCs w:val="18"/>
                                          </w:rPr>
                                          <w:t xml:space="preserve">       </w:t>
                                        </w:r>
                                        <w:r w:rsidR="00872BA6">
                                          <w:rPr>
                                            <w:b/>
                                            <w:i/>
                                            <w:iCs/>
                                            <w:color w:val="auto"/>
                                            <w:sz w:val="18"/>
                                            <w:szCs w:val="18"/>
                                          </w:rPr>
                                          <w:t xml:space="preserve">       </w:t>
                                        </w:r>
                                        <w:r w:rsidRPr="00872BA6">
                                          <w:rPr>
                                            <w:b/>
                                            <w:i/>
                                            <w:iCs/>
                                            <w:color w:val="auto"/>
                                            <w:sz w:val="18"/>
                                            <w:szCs w:val="18"/>
                                          </w:rPr>
                                          <w:t xml:space="preserve"> – </w:t>
                                        </w:r>
                                        <w:r w:rsidRPr="00872BA6">
                                          <w:rPr>
                                            <w:b/>
                                            <w:iCs/>
                                            <w:color w:val="auto"/>
                                            <w:sz w:val="18"/>
                                            <w:szCs w:val="18"/>
                                          </w:rPr>
                                          <w:t xml:space="preserve">James B. </w:t>
                                        </w:r>
                                        <w:proofErr w:type="spellStart"/>
                                        <w:r w:rsidRPr="00872BA6">
                                          <w:rPr>
                                            <w:b/>
                                            <w:iCs/>
                                            <w:color w:val="auto"/>
                                            <w:sz w:val="18"/>
                                            <w:szCs w:val="18"/>
                                          </w:rPr>
                                          <w:t>Colvert</w:t>
                                        </w:r>
                                        <w:proofErr w:type="spellEnd"/>
                                        <w:r w:rsidRPr="00872BA6">
                                          <w:rPr>
                                            <w:b/>
                                            <w:iCs/>
                                            <w:color w:val="auto"/>
                                            <w:sz w:val="18"/>
                                            <w:szCs w:val="18"/>
                                          </w:rPr>
                                          <w:t>, “Introduction”</w:t>
                                        </w:r>
                                        <w:r w:rsidR="00872BA6" w:rsidRPr="00872BA6">
                                          <w:rPr>
                                            <w:b/>
                                            <w:iCs/>
                                            <w:color w:val="auto"/>
                                            <w:sz w:val="18"/>
                                            <w:szCs w:val="18"/>
                                          </w:rPr>
                                          <w:t xml:space="preserve"> </w:t>
                                        </w:r>
                                        <w:r w:rsidR="00872BA6" w:rsidRPr="00872BA6">
                                          <w:rPr>
                                            <w:b/>
                                            <w:i/>
                                            <w:iCs/>
                                            <w:color w:val="auto"/>
                                            <w:sz w:val="18"/>
                                            <w:szCs w:val="18"/>
                                          </w:rPr>
                                          <w:t xml:space="preserve">Great </w:t>
                                        </w:r>
                                      </w:p>
                                      <w:p w14:paraId="65046F37" w14:textId="7C6D0690" w:rsidR="00AE757E" w:rsidRPr="00872BA6" w:rsidRDefault="00872BA6" w:rsidP="00810341">
                                        <w:pPr>
                                          <w:rPr>
                                            <w:b/>
                                            <w:i/>
                                            <w:iCs/>
                                            <w:color w:val="auto"/>
                                            <w:sz w:val="18"/>
                                            <w:szCs w:val="18"/>
                                          </w:rPr>
                                        </w:pPr>
                                        <w:r w:rsidRPr="00872BA6">
                                          <w:rPr>
                                            <w:b/>
                                            <w:i/>
                                            <w:iCs/>
                                            <w:color w:val="auto"/>
                                            <w:sz w:val="18"/>
                                            <w:szCs w:val="18"/>
                                          </w:rPr>
                                          <w:t xml:space="preserve">         </w:t>
                                        </w:r>
                                        <w:r>
                                          <w:rPr>
                                            <w:b/>
                                            <w:i/>
                                            <w:iCs/>
                                            <w:color w:val="auto"/>
                                            <w:sz w:val="18"/>
                                            <w:szCs w:val="18"/>
                                          </w:rPr>
                                          <w:t xml:space="preserve">        </w:t>
                                        </w:r>
                                        <w:r w:rsidRPr="00872BA6">
                                          <w:rPr>
                                            <w:b/>
                                            <w:i/>
                                            <w:iCs/>
                                            <w:color w:val="auto"/>
                                            <w:sz w:val="18"/>
                                            <w:szCs w:val="18"/>
                                          </w:rPr>
                                          <w:t xml:space="preserve"> Short </w:t>
                                        </w:r>
                                        <w:r w:rsidR="00E029F7" w:rsidRPr="00872BA6">
                                          <w:rPr>
                                            <w:b/>
                                            <w:i/>
                                            <w:iCs/>
                                            <w:color w:val="auto"/>
                                            <w:sz w:val="18"/>
                                            <w:szCs w:val="18"/>
                                          </w:rPr>
                                          <w:t xml:space="preserve">Works of Stephen Crane </w:t>
                                        </w:r>
                                      </w:p>
                                      <w:p w14:paraId="0229463F" w14:textId="02B1C047" w:rsidR="00AE757E" w:rsidRPr="003764CA" w:rsidRDefault="00AE757E" w:rsidP="00314DE8">
                                        <w:pP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28D5B0" id="Text Box 10" o:spid="_x0000_s1029" type="#_x0000_t202" style="position:absolute;margin-left:1.2pt;margin-top:12.95pt;width:225pt;height:17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" filled="f" strokecolor="#bfbfbf [2412]">
                            <v:textbox>
                              <w:txbxContent>
                                <w:p w14:paraId="4E3BA34D" w14:textId="728014A3" w:rsidR="00E029F7" w:rsidRPr="00872BA6" w:rsidRDefault="00AE757E" w:rsidP="00810341">
                                  <w:pPr>
                                    <w:rPr>
                                      <w:b/>
                                      <w:i/>
                                      <w:iCs/>
                                      <w:color w:val="auto"/>
                                      <w:sz w:val="20"/>
                                      <w:szCs w:val="20"/>
                                    </w:rPr>
                                  </w:pPr>
                                  <w:r>
                                    <w:rPr>
                                      <w:b/>
                                      <w:i/>
                                      <w:iCs/>
                                      <w:noProof/>
                                      <w:color w:val="404040" w:themeColor="text1" w:themeTint="BF"/>
                                      <w:sz w:val="28"/>
                                      <w:szCs w:val="28"/>
                                    </w:rPr>
                                    <w:drawing>
                                      <wp:inline distT="0" distB="0" distL="0" distR="0" wp14:anchorId="72660F8D" wp14:editId="506F7AA6">
                                        <wp:extent cx="234696" cy="216408"/>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ation_marks18.png"/>
                                                <pic:cNvPicPr/>
                                              </pic:nvPicPr>
                                              <pic:blipFill>
                                                <a:blip r:embed="rId8">
                                                  <a:extLst>
                                                    <a:ext uri="{28A0092B-C50C-407E-A947-70E740481C1C}">
                                                      <a14:useLocalDpi xmlns:a14="http://schemas.microsoft.com/office/drawing/2010/main" val="0"/>
                                                    </a:ext>
                                                  </a:extLst>
                                                </a:blip>
                                                <a:stretch>
                                                  <a:fillRect/>
                                                </a:stretch>
                                              </pic:blipFill>
                                              <pic:spPr>
                                                <a:xfrm>
                                                  <a:off x="0" y="0"/>
                                                  <a:ext cx="234696" cy="216408"/>
                                                </a:xfrm>
                                                <a:prstGeom prst="rect">
                                                  <a:avLst/>
                                                </a:prstGeom>
                                              </pic:spPr>
                                            </pic:pic>
                                          </a:graphicData>
                                        </a:graphic>
                                      </wp:inline>
                                    </w:drawing>
                                  </w:r>
                                  <w:r>
                                    <w:rPr>
                                      <w:b/>
                                      <w:i/>
                                      <w:iCs/>
                                      <w:color w:val="404040" w:themeColor="text1" w:themeTint="BF"/>
                                      <w:sz w:val="28"/>
                                      <w:szCs w:val="28"/>
                                    </w:rPr>
                                    <w:t xml:space="preserve"> </w:t>
                                  </w:r>
                                  <w:r w:rsidR="003764CA" w:rsidRPr="00872BA6">
                                    <w:rPr>
                                      <w:b/>
                                      <w:i/>
                                      <w:iCs/>
                                      <w:color w:val="auto"/>
                                      <w:sz w:val="18"/>
                                      <w:szCs w:val="18"/>
                                    </w:rPr>
                                    <w:t xml:space="preserve">Although Stephen Crane’s work is often described as “realism,”….at bottom his sense of reality is quite apart from those of, say, </w:t>
                                  </w:r>
                                  <w:r w:rsidR="002158E0">
                                    <w:rPr>
                                      <w:b/>
                                      <w:i/>
                                      <w:iCs/>
                                      <w:color w:val="auto"/>
                                      <w:sz w:val="18"/>
                                      <w:szCs w:val="18"/>
                                    </w:rPr>
                                    <w:t xml:space="preserve">[realists such as] </w:t>
                                  </w:r>
                                  <w:r w:rsidR="003764CA" w:rsidRPr="00872BA6">
                                    <w:rPr>
                                      <w:b/>
                                      <w:i/>
                                      <w:iCs/>
                                      <w:color w:val="auto"/>
                                      <w:sz w:val="18"/>
                                      <w:szCs w:val="18"/>
                                    </w:rPr>
                                    <w:t>Norris, Dreiser, Garland, and Twain; for when Crane sees something</w:t>
                                  </w:r>
                                  <w:r w:rsidR="003764CA" w:rsidRPr="00872BA6">
                                    <w:rPr>
                                      <w:b/>
                                      <w:i/>
                                      <w:iCs/>
                                      <w:color w:val="auto"/>
                                      <w:sz w:val="18"/>
                                      <w:szCs w:val="18"/>
                                    </w:rPr>
                                    <w:sym w:font="Symbol" w:char="F02D"/>
                                  </w:r>
                                  <w:r w:rsidR="003764CA" w:rsidRPr="00872BA6">
                                    <w:rPr>
                                      <w:b/>
                                      <w:i/>
                                      <w:iCs/>
                                      <w:color w:val="auto"/>
                                      <w:sz w:val="18"/>
                                      <w:szCs w:val="18"/>
                                    </w:rPr>
                                    <w:t>an object, event, or person</w:t>
                                  </w:r>
                                  <w:r w:rsidR="003764CA" w:rsidRPr="00872BA6">
                                    <w:rPr>
                                      <w:b/>
                                      <w:i/>
                                      <w:iCs/>
                                      <w:color w:val="auto"/>
                                      <w:sz w:val="18"/>
                                      <w:szCs w:val="18"/>
                                    </w:rPr>
                                    <w:sym w:font="Symbol" w:char="F02D"/>
                                  </w:r>
                                  <w:r w:rsidR="003764CA" w:rsidRPr="00872BA6">
                                    <w:rPr>
                                      <w:b/>
                                      <w:i/>
                                      <w:iCs/>
                                      <w:color w:val="auto"/>
                                      <w:sz w:val="18"/>
                                      <w:szCs w:val="18"/>
                                    </w:rPr>
                                    <w:t>he does not assume (as they do) that it is a fixed, definable, irreducible</w:t>
                                  </w:r>
                                  <w:r w:rsidR="00E029F7" w:rsidRPr="00872BA6">
                                    <w:rPr>
                                      <w:b/>
                                      <w:i/>
                                      <w:iCs/>
                                      <w:color w:val="auto"/>
                                      <w:sz w:val="18"/>
                                      <w:szCs w:val="18"/>
                                    </w:rPr>
                                    <w:t xml:space="preserve"> fact</w:t>
                                  </w:r>
                                  <w:r w:rsidR="003764CA" w:rsidRPr="00872BA6">
                                    <w:rPr>
                                      <w:b/>
                                      <w:i/>
                                      <w:iCs/>
                                      <w:color w:val="auto"/>
                                      <w:sz w:val="18"/>
                                      <w:szCs w:val="18"/>
                                    </w:rPr>
                                    <w:t xml:space="preserve"> that would carry the same meaning for </w:t>
                                  </w:r>
                                  <w:bookmarkStart w:id="1" w:name="_GoBack"/>
                                  <w:bookmarkEnd w:id="1"/>
                                  <w:r w:rsidR="003764CA" w:rsidRPr="00872BA6">
                                    <w:rPr>
                                      <w:b/>
                                      <w:i/>
                                      <w:iCs/>
                                      <w:color w:val="auto"/>
                                      <w:sz w:val="18"/>
                                      <w:szCs w:val="18"/>
                                    </w:rPr>
                                    <w:t>any normal, truthful observer</w:t>
                                  </w:r>
                                  <w:r w:rsidR="003764CA" w:rsidRPr="00872BA6">
                                    <w:rPr>
                                      <w:b/>
                                      <w:i/>
                                      <w:iCs/>
                                      <w:color w:val="auto"/>
                                      <w:sz w:val="18"/>
                                      <w:szCs w:val="18"/>
                                    </w:rPr>
                                    <w:t xml:space="preserve">.  </w:t>
                                  </w:r>
                                  <w:r w:rsidR="00E029F7" w:rsidRPr="00872BA6">
                                    <w:rPr>
                                      <w:b/>
                                      <w:i/>
                                      <w:iCs/>
                                      <w:color w:val="auto"/>
                                      <w:sz w:val="18"/>
                                      <w:szCs w:val="18"/>
                                    </w:rPr>
                                    <w:t>To Crane, reality was more complex, ambivalent, ambiguous, and elusive, as much a matter of the play of peculiarity of mind as a quality or character of the object</w:t>
                                  </w:r>
                                  <w:r w:rsidR="00E029F7" w:rsidRPr="00872BA6">
                                    <w:rPr>
                                      <w:b/>
                                      <w:i/>
                                      <w:iCs/>
                                      <w:color w:val="auto"/>
                                      <w:sz w:val="20"/>
                                      <w:szCs w:val="20"/>
                                    </w:rPr>
                                    <w:t xml:space="preserve"> </w:t>
                                  </w:r>
                                  <w:r w:rsidR="00E029F7" w:rsidRPr="00872BA6">
                                    <w:rPr>
                                      <w:b/>
                                      <w:i/>
                                      <w:iCs/>
                                      <w:color w:val="auto"/>
                                      <w:sz w:val="18"/>
                                      <w:szCs w:val="18"/>
                                    </w:rPr>
                                    <w:t>itself</w:t>
                                  </w:r>
                                  <w:r w:rsidR="00E029F7" w:rsidRPr="00872BA6">
                                    <w:rPr>
                                      <w:b/>
                                      <w:i/>
                                      <w:iCs/>
                                      <w:color w:val="auto"/>
                                      <w:sz w:val="20"/>
                                      <w:szCs w:val="20"/>
                                    </w:rPr>
                                    <w:t xml:space="preserve">” </w:t>
                                  </w:r>
                                </w:p>
                                <w:p w14:paraId="6C923D5E" w14:textId="2DB7BA26" w:rsidR="00872BA6" w:rsidRPr="00872BA6" w:rsidRDefault="00E029F7" w:rsidP="00810341">
                                  <w:pPr>
                                    <w:rPr>
                                      <w:b/>
                                      <w:i/>
                                      <w:iCs/>
                                      <w:color w:val="auto"/>
                                      <w:sz w:val="18"/>
                                      <w:szCs w:val="18"/>
                                    </w:rPr>
                                  </w:pPr>
                                  <w:r w:rsidRPr="00872BA6">
                                    <w:rPr>
                                      <w:b/>
                                      <w:i/>
                                      <w:iCs/>
                                      <w:color w:val="auto"/>
                                      <w:sz w:val="18"/>
                                      <w:szCs w:val="18"/>
                                    </w:rPr>
                                    <w:t xml:space="preserve">       </w:t>
                                  </w:r>
                                  <w:r w:rsidR="00872BA6">
                                    <w:rPr>
                                      <w:b/>
                                      <w:i/>
                                      <w:iCs/>
                                      <w:color w:val="auto"/>
                                      <w:sz w:val="18"/>
                                      <w:szCs w:val="18"/>
                                    </w:rPr>
                                    <w:t xml:space="preserve">       </w:t>
                                  </w:r>
                                  <w:r w:rsidRPr="00872BA6">
                                    <w:rPr>
                                      <w:b/>
                                      <w:i/>
                                      <w:iCs/>
                                      <w:color w:val="auto"/>
                                      <w:sz w:val="18"/>
                                      <w:szCs w:val="18"/>
                                    </w:rPr>
                                    <w:t xml:space="preserve"> – </w:t>
                                  </w:r>
                                  <w:r w:rsidRPr="00872BA6">
                                    <w:rPr>
                                      <w:b/>
                                      <w:iCs/>
                                      <w:color w:val="auto"/>
                                      <w:sz w:val="18"/>
                                      <w:szCs w:val="18"/>
                                    </w:rPr>
                                    <w:t xml:space="preserve">James B. </w:t>
                                  </w:r>
                                  <w:proofErr w:type="spellStart"/>
                                  <w:r w:rsidRPr="00872BA6">
                                    <w:rPr>
                                      <w:b/>
                                      <w:iCs/>
                                      <w:color w:val="auto"/>
                                      <w:sz w:val="18"/>
                                      <w:szCs w:val="18"/>
                                    </w:rPr>
                                    <w:t>Colvert</w:t>
                                  </w:r>
                                  <w:proofErr w:type="spellEnd"/>
                                  <w:r w:rsidRPr="00872BA6">
                                    <w:rPr>
                                      <w:b/>
                                      <w:iCs/>
                                      <w:color w:val="auto"/>
                                      <w:sz w:val="18"/>
                                      <w:szCs w:val="18"/>
                                    </w:rPr>
                                    <w:t>, “Introduction”</w:t>
                                  </w:r>
                                  <w:r w:rsidR="00872BA6" w:rsidRPr="00872BA6">
                                    <w:rPr>
                                      <w:b/>
                                      <w:iCs/>
                                      <w:color w:val="auto"/>
                                      <w:sz w:val="18"/>
                                      <w:szCs w:val="18"/>
                                    </w:rPr>
                                    <w:t xml:space="preserve"> </w:t>
                                  </w:r>
                                  <w:r w:rsidR="00872BA6" w:rsidRPr="00872BA6">
                                    <w:rPr>
                                      <w:b/>
                                      <w:i/>
                                      <w:iCs/>
                                      <w:color w:val="auto"/>
                                      <w:sz w:val="18"/>
                                      <w:szCs w:val="18"/>
                                    </w:rPr>
                                    <w:t xml:space="preserve">Great </w:t>
                                  </w:r>
                                </w:p>
                                <w:p w14:paraId="65046F37" w14:textId="7C6D0690" w:rsidR="00AE757E" w:rsidRPr="00872BA6" w:rsidRDefault="00872BA6" w:rsidP="00810341">
                                  <w:pPr>
                                    <w:rPr>
                                      <w:b/>
                                      <w:i/>
                                      <w:iCs/>
                                      <w:color w:val="auto"/>
                                      <w:sz w:val="18"/>
                                      <w:szCs w:val="18"/>
                                    </w:rPr>
                                  </w:pPr>
                                  <w:r w:rsidRPr="00872BA6">
                                    <w:rPr>
                                      <w:b/>
                                      <w:i/>
                                      <w:iCs/>
                                      <w:color w:val="auto"/>
                                      <w:sz w:val="18"/>
                                      <w:szCs w:val="18"/>
                                    </w:rPr>
                                    <w:t xml:space="preserve">         </w:t>
                                  </w:r>
                                  <w:r>
                                    <w:rPr>
                                      <w:b/>
                                      <w:i/>
                                      <w:iCs/>
                                      <w:color w:val="auto"/>
                                      <w:sz w:val="18"/>
                                      <w:szCs w:val="18"/>
                                    </w:rPr>
                                    <w:t xml:space="preserve">        </w:t>
                                  </w:r>
                                  <w:r w:rsidRPr="00872BA6">
                                    <w:rPr>
                                      <w:b/>
                                      <w:i/>
                                      <w:iCs/>
                                      <w:color w:val="auto"/>
                                      <w:sz w:val="18"/>
                                      <w:szCs w:val="18"/>
                                    </w:rPr>
                                    <w:t xml:space="preserve"> Short </w:t>
                                  </w:r>
                                  <w:r w:rsidR="00E029F7" w:rsidRPr="00872BA6">
                                    <w:rPr>
                                      <w:b/>
                                      <w:i/>
                                      <w:iCs/>
                                      <w:color w:val="auto"/>
                                      <w:sz w:val="18"/>
                                      <w:szCs w:val="18"/>
                                    </w:rPr>
                                    <w:t xml:space="preserve">Works of Stephen Crane </w:t>
                                  </w:r>
                                </w:p>
                                <w:p w14:paraId="0229463F" w14:textId="02B1C047" w:rsidR="00AE757E" w:rsidRPr="003764CA" w:rsidRDefault="00AE757E" w:rsidP="00314DE8">
                                  <w:pPr>
                                    <w:rPr>
                                      <w:color w:val="auto"/>
                                      <w:sz w:val="20"/>
                                      <w:szCs w:val="20"/>
                                    </w:rPr>
                                  </w:pPr>
                                </w:p>
                              </w:txbxContent>
                            </v:textbox>
                            <w10:wrap type="square"/>
                          </v:shape>
                        </w:pict>
                      </mc:Fallback>
                    </mc:AlternateContent>
                  </w:r>
                </w:p>
                <w:p w14:paraId="23FC52B0" w14:textId="4C15A7CE" w:rsidR="005326F5" w:rsidRPr="005326F5" w:rsidRDefault="005326F5" w:rsidP="005326F5"/>
                <w:p w14:paraId="3081C4E7" w14:textId="7359035F" w:rsidR="003611EC" w:rsidRPr="0094569E" w:rsidRDefault="003611EC" w:rsidP="006C7959">
                  <w:pPr>
                    <w:spacing w:after="40"/>
                    <w:contextualSpacing w:val="0"/>
                    <w:rPr>
                      <w:b/>
                      <w:sz w:val="28"/>
                      <w:szCs w:val="28"/>
                      <w:lang w:bidi="en-US"/>
                    </w:rPr>
                  </w:pPr>
                  <w:r w:rsidRPr="0094569E">
                    <w:rPr>
                      <w:b/>
                      <w:sz w:val="28"/>
                      <w:szCs w:val="28"/>
                      <w:lang w:bidi="en-US"/>
                    </w:rPr>
                    <w:t xml:space="preserve">COMMENTARIES ON </w:t>
                  </w:r>
                  <w:r w:rsidR="003C0B2D">
                    <w:rPr>
                      <w:b/>
                      <w:sz w:val="28"/>
                      <w:szCs w:val="28"/>
                      <w:lang w:bidi="en-US"/>
                    </w:rPr>
                    <w:t>CRANE</w:t>
                  </w:r>
                </w:p>
                <w:p w14:paraId="3C5834ED" w14:textId="77777777" w:rsidR="00E029F7" w:rsidRDefault="00E029F7" w:rsidP="006C7959">
                  <w:pPr>
                    <w:spacing w:after="40"/>
                    <w:contextualSpacing w:val="0"/>
                    <w:rPr>
                      <w:sz w:val="16"/>
                      <w:szCs w:val="16"/>
                    </w:rPr>
                  </w:pPr>
                </w:p>
                <w:p w14:paraId="1BEAA581" w14:textId="5CA91406" w:rsidR="009D7374" w:rsidRDefault="0075036F" w:rsidP="006C7959">
                  <w:pPr>
                    <w:spacing w:after="40"/>
                    <w:contextualSpacing w:val="0"/>
                    <w:rPr>
                      <w:sz w:val="16"/>
                      <w:szCs w:val="16"/>
                    </w:rPr>
                  </w:pPr>
                  <w:r>
                    <w:rPr>
                      <w:sz w:val="16"/>
                      <w:szCs w:val="16"/>
                    </w:rPr>
                    <w:t>The rec</w:t>
                  </w:r>
                  <w:r w:rsidR="009D7374">
                    <w:rPr>
                      <w:sz w:val="16"/>
                      <w:szCs w:val="16"/>
                    </w:rPr>
                    <w:t>o</w:t>
                  </w:r>
                  <w:r>
                    <w:rPr>
                      <w:sz w:val="16"/>
                      <w:szCs w:val="16"/>
                    </w:rPr>
                    <w:t xml:space="preserve">rd of [his] life is confused and shrouded in myth, for, like Poe, he threw himself into his fiction and was not unwilling to become part of it.  </w:t>
                  </w:r>
                  <w:r w:rsidR="009D7374">
                    <w:rPr>
                      <w:sz w:val="16"/>
                      <w:szCs w:val="16"/>
                    </w:rPr>
                    <w:t>His own reticence and the jealousy of less</w:t>
                  </w:r>
                  <w:r w:rsidR="00CF2408">
                    <w:rPr>
                      <w:sz w:val="16"/>
                      <w:szCs w:val="16"/>
                    </w:rPr>
                    <w:t>er</w:t>
                  </w:r>
                  <w:r w:rsidR="009D7374">
                    <w:rPr>
                      <w:sz w:val="16"/>
                      <w:szCs w:val="16"/>
                    </w:rPr>
                    <w:t xml:space="preserve"> “Bohemians” conspired to distort into a legend of drink, drugs, and </w:t>
                  </w:r>
                  <w:r w:rsidR="00CF2408">
                    <w:rPr>
                      <w:sz w:val="16"/>
                      <w:szCs w:val="16"/>
                    </w:rPr>
                    <w:t>petty social crimes the simple</w:t>
                  </w:r>
                  <w:r w:rsidR="009D7374">
                    <w:rPr>
                      <w:sz w:val="16"/>
                      <w:szCs w:val="16"/>
                    </w:rPr>
                    <w:t xml:space="preserve"> facts of a small-town boyhood as a Methodist minister’s youngest son, a few years of slumming in New York City’s nascent artist colony, another few of reporting the color of the West and South as far as M</w:t>
                  </w:r>
                  <w:bookmarkStart w:id="0" w:name="_GoBack"/>
                  <w:bookmarkEnd w:id="0"/>
                  <w:r w:rsidR="009D7374">
                    <w:rPr>
                      <w:sz w:val="16"/>
                      <w:szCs w:val="16"/>
                    </w:rPr>
                    <w:t>exico for a newspaper syndicate</w:t>
                  </w:r>
                  <w:r w:rsidR="00DA1CBE">
                    <w:rPr>
                      <w:sz w:val="16"/>
                      <w:szCs w:val="16"/>
                    </w:rPr>
                    <w:t>,</w:t>
                  </w:r>
                  <w:r w:rsidR="009D7374">
                    <w:rPr>
                      <w:sz w:val="16"/>
                      <w:szCs w:val="16"/>
                    </w:rPr>
                    <w:t xml:space="preserve"> involvement as correspondent in the Cuban and Greek comic-opera wars of independence, and a final attempt to find in English manor-house life the haven that his country was too busy to supply.  It is the familiar story of romantic youth seeking escape from life into art and achieving a fleeting mastery before the overtaxed body gives way. </w:t>
                  </w:r>
                </w:p>
                <w:p w14:paraId="303C1B2C" w14:textId="791BCEB9" w:rsidR="00DA3785" w:rsidRDefault="009D7374" w:rsidP="006C7959">
                  <w:pPr>
                    <w:spacing w:after="40"/>
                    <w:contextualSpacing w:val="0"/>
                    <w:rPr>
                      <w:sz w:val="16"/>
                      <w:szCs w:val="16"/>
                    </w:rPr>
                  </w:pPr>
                  <w:r>
                    <w:rPr>
                      <w:sz w:val="16"/>
                      <w:szCs w:val="16"/>
                    </w:rPr>
                    <w:t xml:space="preserve">               </w:t>
                  </w:r>
                  <w:r w:rsidR="00810341" w:rsidRPr="007409BB">
                    <w:rPr>
                      <w:sz w:val="16"/>
                      <w:szCs w:val="16"/>
                    </w:rPr>
                    <w:t xml:space="preserve">– </w:t>
                  </w:r>
                  <w:r>
                    <w:rPr>
                      <w:sz w:val="16"/>
                      <w:szCs w:val="16"/>
                    </w:rPr>
                    <w:t xml:space="preserve">Robert Spiller, Literary History of the United States.  </w:t>
                  </w:r>
                </w:p>
                <w:p w14:paraId="3AF4E11E" w14:textId="77777777" w:rsidR="009D7374" w:rsidRPr="007409BB" w:rsidRDefault="009D7374" w:rsidP="006C7959">
                  <w:pPr>
                    <w:spacing w:after="40"/>
                    <w:contextualSpacing w:val="0"/>
                    <w:rPr>
                      <w:sz w:val="16"/>
                      <w:szCs w:val="16"/>
                    </w:rPr>
                  </w:pPr>
                </w:p>
                <w:p w14:paraId="6D7EF7CA" w14:textId="77777777" w:rsidR="009D7374" w:rsidRPr="007409BB" w:rsidRDefault="009D7374" w:rsidP="009D7374">
                  <w:pPr>
                    <w:tabs>
                      <w:tab w:val="left" w:pos="5940"/>
                    </w:tabs>
                    <w:spacing w:after="40"/>
                    <w:contextualSpacing w:val="0"/>
                    <w:rPr>
                      <w:sz w:val="16"/>
                      <w:szCs w:val="16"/>
                    </w:rPr>
                  </w:pPr>
                  <w:r w:rsidRPr="0075036F">
                    <w:rPr>
                      <w:sz w:val="16"/>
                      <w:szCs w:val="16"/>
                    </w:rPr>
                    <w:t xml:space="preserve">The secret of Crane’s success as war correspondent, journalist, novelist, short-story writer, and poet lay in his achieving tensions between irony and pity, illusion and reality, or the double mood of hope contradicted by despair. </w:t>
                  </w:r>
                  <w:r w:rsidRPr="007409BB">
                    <w:rPr>
                      <w:sz w:val="16"/>
                      <w:szCs w:val="16"/>
                    </w:rPr>
                    <w:t xml:space="preserve">     </w:t>
                  </w:r>
                  <w:r>
                    <w:rPr>
                      <w:sz w:val="16"/>
                      <w:szCs w:val="16"/>
                    </w:rPr>
                    <w:t xml:space="preserve">– Biography.com </w:t>
                  </w:r>
                  <w:r w:rsidRPr="007409BB">
                    <w:rPr>
                      <w:sz w:val="16"/>
                      <w:szCs w:val="16"/>
                    </w:rPr>
                    <w:t xml:space="preserve">  </w:t>
                  </w:r>
                </w:p>
                <w:p w14:paraId="38BB0978" w14:textId="77777777" w:rsidR="00DA3785" w:rsidRPr="0094569E" w:rsidRDefault="00DA3785" w:rsidP="003611EC"/>
                <w:p w14:paraId="4720B9BD" w14:textId="77777777" w:rsidR="00B9030A" w:rsidRDefault="00B9030A" w:rsidP="00946CFE"/>
                <w:p w14:paraId="014486DE" w14:textId="0D166DDF" w:rsidR="003611EC" w:rsidRDefault="003611EC" w:rsidP="00946CFE"/>
              </w:tc>
            </w:tr>
          </w:tbl>
          <w:p w14:paraId="5AC088C8" w14:textId="3A5A2946" w:rsidR="00885C0E" w:rsidRDefault="00885C0E" w:rsidP="00946CFE"/>
        </w:tc>
      </w:tr>
    </w:tbl>
    <w:p w14:paraId="36E7D835" w14:textId="6C13BEA7" w:rsidR="00885C0E" w:rsidRDefault="00885C0E" w:rsidP="005304B7"/>
    <w:sectPr w:rsidR="00885C0E" w:rsidSect="00885C0E">
      <w:pgSz w:w="12240" w:h="15840"/>
      <w:pgMar w:top="288" w:right="288" w:bottom="288" w:left="288" w:header="288" w:footer="28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panose1 w:val="02000503000000020004"/>
    <w:charset w:val="00"/>
    <w:family w:val="auto"/>
    <w:pitch w:val="variable"/>
    <w:sig w:usb0="E50002FF" w:usb1="500079DB" w:usb2="0000001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C0E"/>
    <w:rsid w:val="00021370"/>
    <w:rsid w:val="0003291D"/>
    <w:rsid w:val="00034F3B"/>
    <w:rsid w:val="0004598B"/>
    <w:rsid w:val="00087324"/>
    <w:rsid w:val="001676B6"/>
    <w:rsid w:val="002158E0"/>
    <w:rsid w:val="00216D87"/>
    <w:rsid w:val="00247768"/>
    <w:rsid w:val="00282620"/>
    <w:rsid w:val="002C1D06"/>
    <w:rsid w:val="00300DE5"/>
    <w:rsid w:val="00314DE8"/>
    <w:rsid w:val="00343516"/>
    <w:rsid w:val="003611EC"/>
    <w:rsid w:val="00370B2B"/>
    <w:rsid w:val="003764CA"/>
    <w:rsid w:val="00393C88"/>
    <w:rsid w:val="003C0B2D"/>
    <w:rsid w:val="003D167F"/>
    <w:rsid w:val="004236B3"/>
    <w:rsid w:val="004431B5"/>
    <w:rsid w:val="00523550"/>
    <w:rsid w:val="005304B7"/>
    <w:rsid w:val="0053233F"/>
    <w:rsid w:val="005326F5"/>
    <w:rsid w:val="005416BF"/>
    <w:rsid w:val="006372B1"/>
    <w:rsid w:val="0064251F"/>
    <w:rsid w:val="00645EBB"/>
    <w:rsid w:val="00672DED"/>
    <w:rsid w:val="006C7959"/>
    <w:rsid w:val="006D096A"/>
    <w:rsid w:val="007203F3"/>
    <w:rsid w:val="00722930"/>
    <w:rsid w:val="007409BB"/>
    <w:rsid w:val="0075036F"/>
    <w:rsid w:val="00757893"/>
    <w:rsid w:val="00796730"/>
    <w:rsid w:val="007B76A3"/>
    <w:rsid w:val="007C654D"/>
    <w:rsid w:val="007D4049"/>
    <w:rsid w:val="00806C9A"/>
    <w:rsid w:val="00810341"/>
    <w:rsid w:val="0081496B"/>
    <w:rsid w:val="008264CB"/>
    <w:rsid w:val="00836400"/>
    <w:rsid w:val="00872BA6"/>
    <w:rsid w:val="0088469C"/>
    <w:rsid w:val="00885C0E"/>
    <w:rsid w:val="008974EF"/>
    <w:rsid w:val="008A4075"/>
    <w:rsid w:val="008E200A"/>
    <w:rsid w:val="00903A15"/>
    <w:rsid w:val="0094569E"/>
    <w:rsid w:val="00946CFE"/>
    <w:rsid w:val="00954597"/>
    <w:rsid w:val="009D0134"/>
    <w:rsid w:val="009D3BE9"/>
    <w:rsid w:val="009D7374"/>
    <w:rsid w:val="009E626D"/>
    <w:rsid w:val="009F269C"/>
    <w:rsid w:val="009F56AA"/>
    <w:rsid w:val="00A14197"/>
    <w:rsid w:val="00A614BB"/>
    <w:rsid w:val="00A94FE5"/>
    <w:rsid w:val="00AA702D"/>
    <w:rsid w:val="00AB5473"/>
    <w:rsid w:val="00AC0A5E"/>
    <w:rsid w:val="00AE757E"/>
    <w:rsid w:val="00B22756"/>
    <w:rsid w:val="00B26752"/>
    <w:rsid w:val="00B9030A"/>
    <w:rsid w:val="00BA2ACB"/>
    <w:rsid w:val="00BA6798"/>
    <w:rsid w:val="00C055A9"/>
    <w:rsid w:val="00CA0337"/>
    <w:rsid w:val="00CB6A9C"/>
    <w:rsid w:val="00CD7B1A"/>
    <w:rsid w:val="00CE00EB"/>
    <w:rsid w:val="00CF2408"/>
    <w:rsid w:val="00D41AEF"/>
    <w:rsid w:val="00D44A01"/>
    <w:rsid w:val="00D95EF9"/>
    <w:rsid w:val="00DA1CBE"/>
    <w:rsid w:val="00DA3785"/>
    <w:rsid w:val="00E029F7"/>
    <w:rsid w:val="00E515EE"/>
    <w:rsid w:val="00E57C45"/>
    <w:rsid w:val="00E909D4"/>
    <w:rsid w:val="00EB2CAC"/>
    <w:rsid w:val="00EC30F4"/>
    <w:rsid w:val="00F045C6"/>
    <w:rsid w:val="00F11709"/>
    <w:rsid w:val="00F21B83"/>
    <w:rsid w:val="00F26C0C"/>
    <w:rsid w:val="00F32C67"/>
    <w:rsid w:val="00F357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AAEB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Theme="minorEastAsia" w:hAnsi="Helvetica Neue" w:cs="Times New Roman"/>
        <w:color w:val="333333"/>
        <w:sz w:val="21"/>
        <w:szCs w:val="21"/>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C0E"/>
    <w:pPr>
      <w:spacing w:after="600"/>
      <w:contextualSpacing/>
    </w:pPr>
    <w:rPr>
      <w:rFonts w:asciiTheme="minorHAnsi" w:eastAsiaTheme="minorHAnsi" w:hAnsiTheme="minorHAnsi" w:cstheme="minorBidi"/>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5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5C0E"/>
    <w:pPr>
      <w:spacing w:after="0"/>
      <w:contextualSpacing w:val="0"/>
    </w:pPr>
    <w:rPr>
      <w:rFonts w:ascii="Lucida Grande" w:eastAsiaTheme="minorEastAsia" w:hAnsi="Lucida Grande" w:cs="Times New Roman"/>
      <w:color w:val="333333"/>
      <w:sz w:val="18"/>
      <w:szCs w:val="18"/>
    </w:rPr>
  </w:style>
  <w:style w:type="character" w:customStyle="1" w:styleId="BalloonTextChar">
    <w:name w:val="Balloon Text Char"/>
    <w:basedOn w:val="DefaultParagraphFont"/>
    <w:link w:val="BalloonText"/>
    <w:uiPriority w:val="99"/>
    <w:semiHidden/>
    <w:rsid w:val="00885C0E"/>
    <w:rPr>
      <w:rFonts w:ascii="Lucida Grande" w:hAnsi="Lucida Grande"/>
      <w:sz w:val="18"/>
      <w:szCs w:val="18"/>
    </w:rPr>
  </w:style>
  <w:style w:type="character" w:styleId="Hyperlink">
    <w:name w:val="Hyperlink"/>
    <w:basedOn w:val="DefaultParagraphFont"/>
    <w:uiPriority w:val="99"/>
    <w:unhideWhenUsed/>
    <w:rsid w:val="00087324"/>
    <w:rPr>
      <w:color w:val="0000FF" w:themeColor="hyperlink"/>
      <w:u w:val="single"/>
    </w:rPr>
  </w:style>
  <w:style w:type="character" w:customStyle="1" w:styleId="main">
    <w:name w:val="main"/>
    <w:basedOn w:val="DefaultParagraphFont"/>
    <w:rsid w:val="00B22756"/>
  </w:style>
  <w:style w:type="character" w:styleId="Emphasis">
    <w:name w:val="Emphasis"/>
    <w:basedOn w:val="DefaultParagraphFont"/>
    <w:uiPriority w:val="20"/>
    <w:qFormat/>
    <w:rsid w:val="006372B1"/>
    <w:rPr>
      <w:i/>
      <w:iCs/>
    </w:rPr>
  </w:style>
  <w:style w:type="character" w:styleId="FollowedHyperlink">
    <w:name w:val="FollowedHyperlink"/>
    <w:basedOn w:val="DefaultParagraphFont"/>
    <w:uiPriority w:val="99"/>
    <w:semiHidden/>
    <w:unhideWhenUsed/>
    <w:rsid w:val="006372B1"/>
    <w:rPr>
      <w:color w:val="800080" w:themeColor="followedHyperlink"/>
      <w:u w:val="single"/>
    </w:rPr>
  </w:style>
  <w:style w:type="paragraph" w:styleId="NormalWeb">
    <w:name w:val="Normal (Web)"/>
    <w:basedOn w:val="Normal"/>
    <w:uiPriority w:val="99"/>
    <w:semiHidden/>
    <w:unhideWhenUsed/>
    <w:rsid w:val="00A94FE5"/>
    <w:rPr>
      <w:rFonts w:ascii="Times New Roman" w:hAnsi="Times New Roman"/>
      <w:sz w:val="24"/>
      <w:szCs w:val="24"/>
    </w:rPr>
  </w:style>
  <w:style w:type="character" w:customStyle="1" w:styleId="UnresolvedMention">
    <w:name w:val="Unresolved Mention"/>
    <w:basedOn w:val="DefaultParagraphFont"/>
    <w:uiPriority w:val="99"/>
    <w:semiHidden/>
    <w:unhideWhenUsed/>
    <w:rsid w:val="0075036F"/>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Theme="minorEastAsia" w:hAnsi="Helvetica Neue" w:cs="Times New Roman"/>
        <w:color w:val="333333"/>
        <w:sz w:val="21"/>
        <w:szCs w:val="21"/>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C0E"/>
    <w:pPr>
      <w:spacing w:after="600"/>
      <w:contextualSpacing/>
    </w:pPr>
    <w:rPr>
      <w:rFonts w:asciiTheme="minorHAnsi" w:eastAsiaTheme="minorHAnsi" w:hAnsiTheme="minorHAnsi" w:cstheme="minorBidi"/>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5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5C0E"/>
    <w:pPr>
      <w:spacing w:after="0"/>
      <w:contextualSpacing w:val="0"/>
    </w:pPr>
    <w:rPr>
      <w:rFonts w:ascii="Lucida Grande" w:eastAsiaTheme="minorEastAsia" w:hAnsi="Lucida Grande" w:cs="Times New Roman"/>
      <w:color w:val="333333"/>
      <w:sz w:val="18"/>
      <w:szCs w:val="18"/>
    </w:rPr>
  </w:style>
  <w:style w:type="character" w:customStyle="1" w:styleId="BalloonTextChar">
    <w:name w:val="Balloon Text Char"/>
    <w:basedOn w:val="DefaultParagraphFont"/>
    <w:link w:val="BalloonText"/>
    <w:uiPriority w:val="99"/>
    <w:semiHidden/>
    <w:rsid w:val="00885C0E"/>
    <w:rPr>
      <w:rFonts w:ascii="Lucida Grande" w:hAnsi="Lucida Grande"/>
      <w:sz w:val="18"/>
      <w:szCs w:val="18"/>
    </w:rPr>
  </w:style>
  <w:style w:type="character" w:styleId="Hyperlink">
    <w:name w:val="Hyperlink"/>
    <w:basedOn w:val="DefaultParagraphFont"/>
    <w:uiPriority w:val="99"/>
    <w:unhideWhenUsed/>
    <w:rsid w:val="00087324"/>
    <w:rPr>
      <w:color w:val="0000FF" w:themeColor="hyperlink"/>
      <w:u w:val="single"/>
    </w:rPr>
  </w:style>
  <w:style w:type="character" w:customStyle="1" w:styleId="main">
    <w:name w:val="main"/>
    <w:basedOn w:val="DefaultParagraphFont"/>
    <w:rsid w:val="00B22756"/>
  </w:style>
  <w:style w:type="character" w:styleId="Emphasis">
    <w:name w:val="Emphasis"/>
    <w:basedOn w:val="DefaultParagraphFont"/>
    <w:uiPriority w:val="20"/>
    <w:qFormat/>
    <w:rsid w:val="006372B1"/>
    <w:rPr>
      <w:i/>
      <w:iCs/>
    </w:rPr>
  </w:style>
  <w:style w:type="character" w:styleId="FollowedHyperlink">
    <w:name w:val="FollowedHyperlink"/>
    <w:basedOn w:val="DefaultParagraphFont"/>
    <w:uiPriority w:val="99"/>
    <w:semiHidden/>
    <w:unhideWhenUsed/>
    <w:rsid w:val="006372B1"/>
    <w:rPr>
      <w:color w:val="800080" w:themeColor="followedHyperlink"/>
      <w:u w:val="single"/>
    </w:rPr>
  </w:style>
  <w:style w:type="paragraph" w:styleId="NormalWeb">
    <w:name w:val="Normal (Web)"/>
    <w:basedOn w:val="Normal"/>
    <w:uiPriority w:val="99"/>
    <w:semiHidden/>
    <w:unhideWhenUsed/>
    <w:rsid w:val="00A94FE5"/>
    <w:rPr>
      <w:rFonts w:ascii="Times New Roman" w:hAnsi="Times New Roman"/>
      <w:sz w:val="24"/>
      <w:szCs w:val="24"/>
    </w:rPr>
  </w:style>
  <w:style w:type="character" w:customStyle="1" w:styleId="UnresolvedMention">
    <w:name w:val="Unresolved Mention"/>
    <w:basedOn w:val="DefaultParagraphFont"/>
    <w:uiPriority w:val="99"/>
    <w:semiHidden/>
    <w:unhideWhenUsed/>
    <w:rsid w:val="00750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3034">
      <w:bodyDiv w:val="1"/>
      <w:marLeft w:val="0"/>
      <w:marRight w:val="0"/>
      <w:marTop w:val="0"/>
      <w:marBottom w:val="0"/>
      <w:divBdr>
        <w:top w:val="none" w:sz="0" w:space="0" w:color="auto"/>
        <w:left w:val="none" w:sz="0" w:space="0" w:color="auto"/>
        <w:bottom w:val="none" w:sz="0" w:space="0" w:color="auto"/>
        <w:right w:val="none" w:sz="0" w:space="0" w:color="auto"/>
      </w:divBdr>
    </w:div>
    <w:div w:id="508449104">
      <w:bodyDiv w:val="1"/>
      <w:marLeft w:val="0"/>
      <w:marRight w:val="0"/>
      <w:marTop w:val="0"/>
      <w:marBottom w:val="0"/>
      <w:divBdr>
        <w:top w:val="none" w:sz="0" w:space="0" w:color="auto"/>
        <w:left w:val="none" w:sz="0" w:space="0" w:color="auto"/>
        <w:bottom w:val="none" w:sz="0" w:space="0" w:color="auto"/>
        <w:right w:val="none" w:sz="0" w:space="0" w:color="auto"/>
      </w:divBdr>
      <w:divsChild>
        <w:div w:id="849953034">
          <w:marLeft w:val="0"/>
          <w:marRight w:val="0"/>
          <w:marTop w:val="0"/>
          <w:marBottom w:val="0"/>
          <w:divBdr>
            <w:top w:val="none" w:sz="0" w:space="0" w:color="auto"/>
            <w:left w:val="none" w:sz="0" w:space="0" w:color="auto"/>
            <w:bottom w:val="none" w:sz="0" w:space="0" w:color="auto"/>
            <w:right w:val="none" w:sz="0" w:space="0" w:color="auto"/>
          </w:divBdr>
        </w:div>
        <w:div w:id="1210461342">
          <w:marLeft w:val="0"/>
          <w:marRight w:val="0"/>
          <w:marTop w:val="0"/>
          <w:marBottom w:val="0"/>
          <w:divBdr>
            <w:top w:val="none" w:sz="0" w:space="0" w:color="auto"/>
            <w:left w:val="none" w:sz="0" w:space="0" w:color="auto"/>
            <w:bottom w:val="none" w:sz="0" w:space="0" w:color="auto"/>
            <w:right w:val="none" w:sz="0" w:space="0" w:color="auto"/>
          </w:divBdr>
        </w:div>
        <w:div w:id="1330987318">
          <w:marLeft w:val="0"/>
          <w:marRight w:val="0"/>
          <w:marTop w:val="0"/>
          <w:marBottom w:val="0"/>
          <w:divBdr>
            <w:top w:val="none" w:sz="0" w:space="0" w:color="auto"/>
            <w:left w:val="none" w:sz="0" w:space="0" w:color="auto"/>
            <w:bottom w:val="none" w:sz="0" w:space="0" w:color="auto"/>
            <w:right w:val="none" w:sz="0" w:space="0" w:color="auto"/>
          </w:divBdr>
        </w:div>
        <w:div w:id="1045561696">
          <w:marLeft w:val="0"/>
          <w:marRight w:val="0"/>
          <w:marTop w:val="0"/>
          <w:marBottom w:val="0"/>
          <w:divBdr>
            <w:top w:val="none" w:sz="0" w:space="0" w:color="auto"/>
            <w:left w:val="none" w:sz="0" w:space="0" w:color="auto"/>
            <w:bottom w:val="none" w:sz="0" w:space="0" w:color="auto"/>
            <w:right w:val="none" w:sz="0" w:space="0" w:color="auto"/>
          </w:divBdr>
        </w:div>
        <w:div w:id="1199968642">
          <w:marLeft w:val="0"/>
          <w:marRight w:val="0"/>
          <w:marTop w:val="0"/>
          <w:marBottom w:val="0"/>
          <w:divBdr>
            <w:top w:val="none" w:sz="0" w:space="0" w:color="auto"/>
            <w:left w:val="none" w:sz="0" w:space="0" w:color="auto"/>
            <w:bottom w:val="none" w:sz="0" w:space="0" w:color="auto"/>
            <w:right w:val="none" w:sz="0" w:space="0" w:color="auto"/>
          </w:divBdr>
        </w:div>
        <w:div w:id="1197430063">
          <w:marLeft w:val="0"/>
          <w:marRight w:val="0"/>
          <w:marTop w:val="0"/>
          <w:marBottom w:val="0"/>
          <w:divBdr>
            <w:top w:val="none" w:sz="0" w:space="0" w:color="auto"/>
            <w:left w:val="none" w:sz="0" w:space="0" w:color="auto"/>
            <w:bottom w:val="none" w:sz="0" w:space="0" w:color="auto"/>
            <w:right w:val="none" w:sz="0" w:space="0" w:color="auto"/>
          </w:divBdr>
        </w:div>
        <w:div w:id="516772217">
          <w:marLeft w:val="0"/>
          <w:marRight w:val="0"/>
          <w:marTop w:val="0"/>
          <w:marBottom w:val="0"/>
          <w:divBdr>
            <w:top w:val="none" w:sz="0" w:space="0" w:color="auto"/>
            <w:left w:val="none" w:sz="0" w:space="0" w:color="auto"/>
            <w:bottom w:val="none" w:sz="0" w:space="0" w:color="auto"/>
            <w:right w:val="none" w:sz="0" w:space="0" w:color="auto"/>
          </w:divBdr>
        </w:div>
        <w:div w:id="803044641">
          <w:marLeft w:val="0"/>
          <w:marRight w:val="0"/>
          <w:marTop w:val="0"/>
          <w:marBottom w:val="0"/>
          <w:divBdr>
            <w:top w:val="none" w:sz="0" w:space="0" w:color="auto"/>
            <w:left w:val="none" w:sz="0" w:space="0" w:color="auto"/>
            <w:bottom w:val="none" w:sz="0" w:space="0" w:color="auto"/>
            <w:right w:val="none" w:sz="0" w:space="0" w:color="auto"/>
          </w:divBdr>
        </w:div>
        <w:div w:id="332029721">
          <w:marLeft w:val="0"/>
          <w:marRight w:val="0"/>
          <w:marTop w:val="0"/>
          <w:marBottom w:val="0"/>
          <w:divBdr>
            <w:top w:val="none" w:sz="0" w:space="0" w:color="auto"/>
            <w:left w:val="none" w:sz="0" w:space="0" w:color="auto"/>
            <w:bottom w:val="none" w:sz="0" w:space="0" w:color="auto"/>
            <w:right w:val="none" w:sz="0" w:space="0" w:color="auto"/>
          </w:divBdr>
        </w:div>
        <w:div w:id="1396976490">
          <w:marLeft w:val="0"/>
          <w:marRight w:val="0"/>
          <w:marTop w:val="0"/>
          <w:marBottom w:val="0"/>
          <w:divBdr>
            <w:top w:val="none" w:sz="0" w:space="0" w:color="auto"/>
            <w:left w:val="none" w:sz="0" w:space="0" w:color="auto"/>
            <w:bottom w:val="none" w:sz="0" w:space="0" w:color="auto"/>
            <w:right w:val="none" w:sz="0" w:space="0" w:color="auto"/>
          </w:divBdr>
        </w:div>
        <w:div w:id="513082262">
          <w:marLeft w:val="0"/>
          <w:marRight w:val="0"/>
          <w:marTop w:val="0"/>
          <w:marBottom w:val="0"/>
          <w:divBdr>
            <w:top w:val="none" w:sz="0" w:space="0" w:color="auto"/>
            <w:left w:val="none" w:sz="0" w:space="0" w:color="auto"/>
            <w:bottom w:val="none" w:sz="0" w:space="0" w:color="auto"/>
            <w:right w:val="none" w:sz="0" w:space="0" w:color="auto"/>
          </w:divBdr>
        </w:div>
        <w:div w:id="318970135">
          <w:marLeft w:val="0"/>
          <w:marRight w:val="0"/>
          <w:marTop w:val="0"/>
          <w:marBottom w:val="0"/>
          <w:divBdr>
            <w:top w:val="none" w:sz="0" w:space="0" w:color="auto"/>
            <w:left w:val="none" w:sz="0" w:space="0" w:color="auto"/>
            <w:bottom w:val="none" w:sz="0" w:space="0" w:color="auto"/>
            <w:right w:val="none" w:sz="0" w:space="0" w:color="auto"/>
          </w:divBdr>
        </w:div>
        <w:div w:id="400831514">
          <w:marLeft w:val="0"/>
          <w:marRight w:val="0"/>
          <w:marTop w:val="0"/>
          <w:marBottom w:val="0"/>
          <w:divBdr>
            <w:top w:val="none" w:sz="0" w:space="0" w:color="auto"/>
            <w:left w:val="none" w:sz="0" w:space="0" w:color="auto"/>
            <w:bottom w:val="none" w:sz="0" w:space="0" w:color="auto"/>
            <w:right w:val="none" w:sz="0" w:space="0" w:color="auto"/>
          </w:divBdr>
        </w:div>
        <w:div w:id="1365791121">
          <w:marLeft w:val="0"/>
          <w:marRight w:val="0"/>
          <w:marTop w:val="0"/>
          <w:marBottom w:val="0"/>
          <w:divBdr>
            <w:top w:val="none" w:sz="0" w:space="0" w:color="auto"/>
            <w:left w:val="none" w:sz="0" w:space="0" w:color="auto"/>
            <w:bottom w:val="none" w:sz="0" w:space="0" w:color="auto"/>
            <w:right w:val="none" w:sz="0" w:space="0" w:color="auto"/>
          </w:divBdr>
        </w:div>
        <w:div w:id="1344283614">
          <w:marLeft w:val="0"/>
          <w:marRight w:val="0"/>
          <w:marTop w:val="0"/>
          <w:marBottom w:val="0"/>
          <w:divBdr>
            <w:top w:val="none" w:sz="0" w:space="0" w:color="auto"/>
            <w:left w:val="none" w:sz="0" w:space="0" w:color="auto"/>
            <w:bottom w:val="none" w:sz="0" w:space="0" w:color="auto"/>
            <w:right w:val="none" w:sz="0" w:space="0" w:color="auto"/>
          </w:divBdr>
        </w:div>
        <w:div w:id="2071808614">
          <w:marLeft w:val="0"/>
          <w:marRight w:val="0"/>
          <w:marTop w:val="0"/>
          <w:marBottom w:val="0"/>
          <w:divBdr>
            <w:top w:val="none" w:sz="0" w:space="0" w:color="auto"/>
            <w:left w:val="none" w:sz="0" w:space="0" w:color="auto"/>
            <w:bottom w:val="none" w:sz="0" w:space="0" w:color="auto"/>
            <w:right w:val="none" w:sz="0" w:space="0" w:color="auto"/>
          </w:divBdr>
        </w:div>
        <w:div w:id="1446194800">
          <w:marLeft w:val="0"/>
          <w:marRight w:val="0"/>
          <w:marTop w:val="0"/>
          <w:marBottom w:val="0"/>
          <w:divBdr>
            <w:top w:val="none" w:sz="0" w:space="0" w:color="auto"/>
            <w:left w:val="none" w:sz="0" w:space="0" w:color="auto"/>
            <w:bottom w:val="none" w:sz="0" w:space="0" w:color="auto"/>
            <w:right w:val="none" w:sz="0" w:space="0" w:color="auto"/>
          </w:divBdr>
        </w:div>
        <w:div w:id="151217657">
          <w:marLeft w:val="0"/>
          <w:marRight w:val="0"/>
          <w:marTop w:val="0"/>
          <w:marBottom w:val="0"/>
          <w:divBdr>
            <w:top w:val="none" w:sz="0" w:space="0" w:color="auto"/>
            <w:left w:val="none" w:sz="0" w:space="0" w:color="auto"/>
            <w:bottom w:val="none" w:sz="0" w:space="0" w:color="auto"/>
            <w:right w:val="none" w:sz="0" w:space="0" w:color="auto"/>
          </w:divBdr>
        </w:div>
        <w:div w:id="785612461">
          <w:marLeft w:val="0"/>
          <w:marRight w:val="0"/>
          <w:marTop w:val="0"/>
          <w:marBottom w:val="0"/>
          <w:divBdr>
            <w:top w:val="none" w:sz="0" w:space="0" w:color="auto"/>
            <w:left w:val="none" w:sz="0" w:space="0" w:color="auto"/>
            <w:bottom w:val="none" w:sz="0" w:space="0" w:color="auto"/>
            <w:right w:val="none" w:sz="0" w:space="0" w:color="auto"/>
          </w:divBdr>
        </w:div>
        <w:div w:id="1626813465">
          <w:marLeft w:val="0"/>
          <w:marRight w:val="0"/>
          <w:marTop w:val="0"/>
          <w:marBottom w:val="0"/>
          <w:divBdr>
            <w:top w:val="none" w:sz="0" w:space="0" w:color="auto"/>
            <w:left w:val="none" w:sz="0" w:space="0" w:color="auto"/>
            <w:bottom w:val="none" w:sz="0" w:space="0" w:color="auto"/>
            <w:right w:val="none" w:sz="0" w:space="0" w:color="auto"/>
          </w:divBdr>
        </w:div>
        <w:div w:id="1126854213">
          <w:marLeft w:val="0"/>
          <w:marRight w:val="0"/>
          <w:marTop w:val="0"/>
          <w:marBottom w:val="0"/>
          <w:divBdr>
            <w:top w:val="none" w:sz="0" w:space="0" w:color="auto"/>
            <w:left w:val="none" w:sz="0" w:space="0" w:color="auto"/>
            <w:bottom w:val="none" w:sz="0" w:space="0" w:color="auto"/>
            <w:right w:val="none" w:sz="0" w:space="0" w:color="auto"/>
          </w:divBdr>
        </w:div>
        <w:div w:id="1716612064">
          <w:marLeft w:val="0"/>
          <w:marRight w:val="0"/>
          <w:marTop w:val="0"/>
          <w:marBottom w:val="0"/>
          <w:divBdr>
            <w:top w:val="none" w:sz="0" w:space="0" w:color="auto"/>
            <w:left w:val="none" w:sz="0" w:space="0" w:color="auto"/>
            <w:bottom w:val="none" w:sz="0" w:space="0" w:color="auto"/>
            <w:right w:val="none" w:sz="0" w:space="0" w:color="auto"/>
          </w:divBdr>
        </w:div>
        <w:div w:id="358363204">
          <w:marLeft w:val="0"/>
          <w:marRight w:val="0"/>
          <w:marTop w:val="0"/>
          <w:marBottom w:val="0"/>
          <w:divBdr>
            <w:top w:val="none" w:sz="0" w:space="0" w:color="auto"/>
            <w:left w:val="none" w:sz="0" w:space="0" w:color="auto"/>
            <w:bottom w:val="none" w:sz="0" w:space="0" w:color="auto"/>
            <w:right w:val="none" w:sz="0" w:space="0" w:color="auto"/>
          </w:divBdr>
        </w:div>
        <w:div w:id="749621528">
          <w:marLeft w:val="0"/>
          <w:marRight w:val="0"/>
          <w:marTop w:val="0"/>
          <w:marBottom w:val="0"/>
          <w:divBdr>
            <w:top w:val="none" w:sz="0" w:space="0" w:color="auto"/>
            <w:left w:val="none" w:sz="0" w:space="0" w:color="auto"/>
            <w:bottom w:val="none" w:sz="0" w:space="0" w:color="auto"/>
            <w:right w:val="none" w:sz="0" w:space="0" w:color="auto"/>
          </w:divBdr>
        </w:div>
        <w:div w:id="618418076">
          <w:marLeft w:val="0"/>
          <w:marRight w:val="0"/>
          <w:marTop w:val="0"/>
          <w:marBottom w:val="0"/>
          <w:divBdr>
            <w:top w:val="none" w:sz="0" w:space="0" w:color="auto"/>
            <w:left w:val="none" w:sz="0" w:space="0" w:color="auto"/>
            <w:bottom w:val="none" w:sz="0" w:space="0" w:color="auto"/>
            <w:right w:val="none" w:sz="0" w:space="0" w:color="auto"/>
          </w:divBdr>
        </w:div>
        <w:div w:id="811211602">
          <w:marLeft w:val="0"/>
          <w:marRight w:val="0"/>
          <w:marTop w:val="0"/>
          <w:marBottom w:val="0"/>
          <w:divBdr>
            <w:top w:val="none" w:sz="0" w:space="0" w:color="auto"/>
            <w:left w:val="none" w:sz="0" w:space="0" w:color="auto"/>
            <w:bottom w:val="none" w:sz="0" w:space="0" w:color="auto"/>
            <w:right w:val="none" w:sz="0" w:space="0" w:color="auto"/>
          </w:divBdr>
        </w:div>
        <w:div w:id="945113782">
          <w:marLeft w:val="0"/>
          <w:marRight w:val="0"/>
          <w:marTop w:val="0"/>
          <w:marBottom w:val="0"/>
          <w:divBdr>
            <w:top w:val="none" w:sz="0" w:space="0" w:color="auto"/>
            <w:left w:val="none" w:sz="0" w:space="0" w:color="auto"/>
            <w:bottom w:val="none" w:sz="0" w:space="0" w:color="auto"/>
            <w:right w:val="none" w:sz="0" w:space="0" w:color="auto"/>
          </w:divBdr>
        </w:div>
        <w:div w:id="1376739012">
          <w:marLeft w:val="0"/>
          <w:marRight w:val="0"/>
          <w:marTop w:val="0"/>
          <w:marBottom w:val="0"/>
          <w:divBdr>
            <w:top w:val="none" w:sz="0" w:space="0" w:color="auto"/>
            <w:left w:val="none" w:sz="0" w:space="0" w:color="auto"/>
            <w:bottom w:val="none" w:sz="0" w:space="0" w:color="auto"/>
            <w:right w:val="none" w:sz="0" w:space="0" w:color="auto"/>
          </w:divBdr>
        </w:div>
        <w:div w:id="619805402">
          <w:marLeft w:val="0"/>
          <w:marRight w:val="0"/>
          <w:marTop w:val="0"/>
          <w:marBottom w:val="0"/>
          <w:divBdr>
            <w:top w:val="none" w:sz="0" w:space="0" w:color="auto"/>
            <w:left w:val="none" w:sz="0" w:space="0" w:color="auto"/>
            <w:bottom w:val="none" w:sz="0" w:space="0" w:color="auto"/>
            <w:right w:val="none" w:sz="0" w:space="0" w:color="auto"/>
          </w:divBdr>
        </w:div>
        <w:div w:id="865368565">
          <w:marLeft w:val="0"/>
          <w:marRight w:val="0"/>
          <w:marTop w:val="0"/>
          <w:marBottom w:val="0"/>
          <w:divBdr>
            <w:top w:val="none" w:sz="0" w:space="0" w:color="auto"/>
            <w:left w:val="none" w:sz="0" w:space="0" w:color="auto"/>
            <w:bottom w:val="none" w:sz="0" w:space="0" w:color="auto"/>
            <w:right w:val="none" w:sz="0" w:space="0" w:color="auto"/>
          </w:divBdr>
        </w:div>
        <w:div w:id="1226338733">
          <w:marLeft w:val="0"/>
          <w:marRight w:val="0"/>
          <w:marTop w:val="0"/>
          <w:marBottom w:val="0"/>
          <w:divBdr>
            <w:top w:val="none" w:sz="0" w:space="0" w:color="auto"/>
            <w:left w:val="none" w:sz="0" w:space="0" w:color="auto"/>
            <w:bottom w:val="none" w:sz="0" w:space="0" w:color="auto"/>
            <w:right w:val="none" w:sz="0" w:space="0" w:color="auto"/>
          </w:divBdr>
        </w:div>
        <w:div w:id="806625525">
          <w:marLeft w:val="0"/>
          <w:marRight w:val="0"/>
          <w:marTop w:val="0"/>
          <w:marBottom w:val="0"/>
          <w:divBdr>
            <w:top w:val="none" w:sz="0" w:space="0" w:color="auto"/>
            <w:left w:val="none" w:sz="0" w:space="0" w:color="auto"/>
            <w:bottom w:val="none" w:sz="0" w:space="0" w:color="auto"/>
            <w:right w:val="none" w:sz="0" w:space="0" w:color="auto"/>
          </w:divBdr>
        </w:div>
        <w:div w:id="2070762079">
          <w:marLeft w:val="0"/>
          <w:marRight w:val="0"/>
          <w:marTop w:val="0"/>
          <w:marBottom w:val="0"/>
          <w:divBdr>
            <w:top w:val="none" w:sz="0" w:space="0" w:color="auto"/>
            <w:left w:val="none" w:sz="0" w:space="0" w:color="auto"/>
            <w:bottom w:val="none" w:sz="0" w:space="0" w:color="auto"/>
            <w:right w:val="none" w:sz="0" w:space="0" w:color="auto"/>
          </w:divBdr>
        </w:div>
        <w:div w:id="751660679">
          <w:marLeft w:val="0"/>
          <w:marRight w:val="0"/>
          <w:marTop w:val="0"/>
          <w:marBottom w:val="0"/>
          <w:divBdr>
            <w:top w:val="none" w:sz="0" w:space="0" w:color="auto"/>
            <w:left w:val="none" w:sz="0" w:space="0" w:color="auto"/>
            <w:bottom w:val="none" w:sz="0" w:space="0" w:color="auto"/>
            <w:right w:val="none" w:sz="0" w:space="0" w:color="auto"/>
          </w:divBdr>
        </w:div>
        <w:div w:id="1778208045">
          <w:marLeft w:val="0"/>
          <w:marRight w:val="0"/>
          <w:marTop w:val="0"/>
          <w:marBottom w:val="0"/>
          <w:divBdr>
            <w:top w:val="none" w:sz="0" w:space="0" w:color="auto"/>
            <w:left w:val="none" w:sz="0" w:space="0" w:color="auto"/>
            <w:bottom w:val="none" w:sz="0" w:space="0" w:color="auto"/>
            <w:right w:val="none" w:sz="0" w:space="0" w:color="auto"/>
          </w:divBdr>
        </w:div>
        <w:div w:id="1373771666">
          <w:marLeft w:val="0"/>
          <w:marRight w:val="0"/>
          <w:marTop w:val="0"/>
          <w:marBottom w:val="0"/>
          <w:divBdr>
            <w:top w:val="none" w:sz="0" w:space="0" w:color="auto"/>
            <w:left w:val="none" w:sz="0" w:space="0" w:color="auto"/>
            <w:bottom w:val="none" w:sz="0" w:space="0" w:color="auto"/>
            <w:right w:val="none" w:sz="0" w:space="0" w:color="auto"/>
          </w:divBdr>
        </w:div>
        <w:div w:id="1040134490">
          <w:marLeft w:val="0"/>
          <w:marRight w:val="0"/>
          <w:marTop w:val="0"/>
          <w:marBottom w:val="0"/>
          <w:divBdr>
            <w:top w:val="none" w:sz="0" w:space="0" w:color="auto"/>
            <w:left w:val="none" w:sz="0" w:space="0" w:color="auto"/>
            <w:bottom w:val="none" w:sz="0" w:space="0" w:color="auto"/>
            <w:right w:val="none" w:sz="0" w:space="0" w:color="auto"/>
          </w:divBdr>
        </w:div>
        <w:div w:id="1575895540">
          <w:marLeft w:val="0"/>
          <w:marRight w:val="0"/>
          <w:marTop w:val="0"/>
          <w:marBottom w:val="0"/>
          <w:divBdr>
            <w:top w:val="none" w:sz="0" w:space="0" w:color="auto"/>
            <w:left w:val="none" w:sz="0" w:space="0" w:color="auto"/>
            <w:bottom w:val="none" w:sz="0" w:space="0" w:color="auto"/>
            <w:right w:val="none" w:sz="0" w:space="0" w:color="auto"/>
          </w:divBdr>
        </w:div>
        <w:div w:id="1081370478">
          <w:marLeft w:val="0"/>
          <w:marRight w:val="0"/>
          <w:marTop w:val="0"/>
          <w:marBottom w:val="0"/>
          <w:divBdr>
            <w:top w:val="none" w:sz="0" w:space="0" w:color="auto"/>
            <w:left w:val="none" w:sz="0" w:space="0" w:color="auto"/>
            <w:bottom w:val="none" w:sz="0" w:space="0" w:color="auto"/>
            <w:right w:val="none" w:sz="0" w:space="0" w:color="auto"/>
          </w:divBdr>
        </w:div>
        <w:div w:id="169952392">
          <w:marLeft w:val="0"/>
          <w:marRight w:val="0"/>
          <w:marTop w:val="0"/>
          <w:marBottom w:val="0"/>
          <w:divBdr>
            <w:top w:val="none" w:sz="0" w:space="0" w:color="auto"/>
            <w:left w:val="none" w:sz="0" w:space="0" w:color="auto"/>
            <w:bottom w:val="none" w:sz="0" w:space="0" w:color="auto"/>
            <w:right w:val="none" w:sz="0" w:space="0" w:color="auto"/>
          </w:divBdr>
        </w:div>
        <w:div w:id="911162562">
          <w:marLeft w:val="0"/>
          <w:marRight w:val="0"/>
          <w:marTop w:val="0"/>
          <w:marBottom w:val="0"/>
          <w:divBdr>
            <w:top w:val="none" w:sz="0" w:space="0" w:color="auto"/>
            <w:left w:val="none" w:sz="0" w:space="0" w:color="auto"/>
            <w:bottom w:val="none" w:sz="0" w:space="0" w:color="auto"/>
            <w:right w:val="none" w:sz="0" w:space="0" w:color="auto"/>
          </w:divBdr>
        </w:div>
        <w:div w:id="1988590151">
          <w:marLeft w:val="0"/>
          <w:marRight w:val="0"/>
          <w:marTop w:val="0"/>
          <w:marBottom w:val="0"/>
          <w:divBdr>
            <w:top w:val="none" w:sz="0" w:space="0" w:color="auto"/>
            <w:left w:val="none" w:sz="0" w:space="0" w:color="auto"/>
            <w:bottom w:val="none" w:sz="0" w:space="0" w:color="auto"/>
            <w:right w:val="none" w:sz="0" w:space="0" w:color="auto"/>
          </w:divBdr>
        </w:div>
        <w:div w:id="697396306">
          <w:marLeft w:val="0"/>
          <w:marRight w:val="0"/>
          <w:marTop w:val="0"/>
          <w:marBottom w:val="0"/>
          <w:divBdr>
            <w:top w:val="none" w:sz="0" w:space="0" w:color="auto"/>
            <w:left w:val="none" w:sz="0" w:space="0" w:color="auto"/>
            <w:bottom w:val="none" w:sz="0" w:space="0" w:color="auto"/>
            <w:right w:val="none" w:sz="0" w:space="0" w:color="auto"/>
          </w:divBdr>
        </w:div>
        <w:div w:id="1070613945">
          <w:marLeft w:val="0"/>
          <w:marRight w:val="0"/>
          <w:marTop w:val="0"/>
          <w:marBottom w:val="0"/>
          <w:divBdr>
            <w:top w:val="none" w:sz="0" w:space="0" w:color="auto"/>
            <w:left w:val="none" w:sz="0" w:space="0" w:color="auto"/>
            <w:bottom w:val="none" w:sz="0" w:space="0" w:color="auto"/>
            <w:right w:val="none" w:sz="0" w:space="0" w:color="auto"/>
          </w:divBdr>
        </w:div>
        <w:div w:id="1895891233">
          <w:marLeft w:val="0"/>
          <w:marRight w:val="0"/>
          <w:marTop w:val="0"/>
          <w:marBottom w:val="0"/>
          <w:divBdr>
            <w:top w:val="none" w:sz="0" w:space="0" w:color="auto"/>
            <w:left w:val="none" w:sz="0" w:space="0" w:color="auto"/>
            <w:bottom w:val="none" w:sz="0" w:space="0" w:color="auto"/>
            <w:right w:val="none" w:sz="0" w:space="0" w:color="auto"/>
          </w:divBdr>
        </w:div>
        <w:div w:id="1385330890">
          <w:marLeft w:val="0"/>
          <w:marRight w:val="0"/>
          <w:marTop w:val="0"/>
          <w:marBottom w:val="0"/>
          <w:divBdr>
            <w:top w:val="none" w:sz="0" w:space="0" w:color="auto"/>
            <w:left w:val="none" w:sz="0" w:space="0" w:color="auto"/>
            <w:bottom w:val="none" w:sz="0" w:space="0" w:color="auto"/>
            <w:right w:val="none" w:sz="0" w:space="0" w:color="auto"/>
          </w:divBdr>
        </w:div>
        <w:div w:id="427582924">
          <w:marLeft w:val="0"/>
          <w:marRight w:val="0"/>
          <w:marTop w:val="0"/>
          <w:marBottom w:val="0"/>
          <w:divBdr>
            <w:top w:val="none" w:sz="0" w:space="0" w:color="auto"/>
            <w:left w:val="none" w:sz="0" w:space="0" w:color="auto"/>
            <w:bottom w:val="none" w:sz="0" w:space="0" w:color="auto"/>
            <w:right w:val="none" w:sz="0" w:space="0" w:color="auto"/>
          </w:divBdr>
        </w:div>
        <w:div w:id="1496261282">
          <w:marLeft w:val="0"/>
          <w:marRight w:val="0"/>
          <w:marTop w:val="0"/>
          <w:marBottom w:val="0"/>
          <w:divBdr>
            <w:top w:val="none" w:sz="0" w:space="0" w:color="auto"/>
            <w:left w:val="none" w:sz="0" w:space="0" w:color="auto"/>
            <w:bottom w:val="none" w:sz="0" w:space="0" w:color="auto"/>
            <w:right w:val="none" w:sz="0" w:space="0" w:color="auto"/>
          </w:divBdr>
        </w:div>
        <w:div w:id="926697439">
          <w:marLeft w:val="0"/>
          <w:marRight w:val="0"/>
          <w:marTop w:val="0"/>
          <w:marBottom w:val="0"/>
          <w:divBdr>
            <w:top w:val="none" w:sz="0" w:space="0" w:color="auto"/>
            <w:left w:val="none" w:sz="0" w:space="0" w:color="auto"/>
            <w:bottom w:val="none" w:sz="0" w:space="0" w:color="auto"/>
            <w:right w:val="none" w:sz="0" w:space="0" w:color="auto"/>
          </w:divBdr>
        </w:div>
        <w:div w:id="1174420251">
          <w:marLeft w:val="0"/>
          <w:marRight w:val="0"/>
          <w:marTop w:val="0"/>
          <w:marBottom w:val="0"/>
          <w:divBdr>
            <w:top w:val="none" w:sz="0" w:space="0" w:color="auto"/>
            <w:left w:val="none" w:sz="0" w:space="0" w:color="auto"/>
            <w:bottom w:val="none" w:sz="0" w:space="0" w:color="auto"/>
            <w:right w:val="none" w:sz="0" w:space="0" w:color="auto"/>
          </w:divBdr>
        </w:div>
        <w:div w:id="369689503">
          <w:marLeft w:val="0"/>
          <w:marRight w:val="0"/>
          <w:marTop w:val="0"/>
          <w:marBottom w:val="0"/>
          <w:divBdr>
            <w:top w:val="none" w:sz="0" w:space="0" w:color="auto"/>
            <w:left w:val="none" w:sz="0" w:space="0" w:color="auto"/>
            <w:bottom w:val="none" w:sz="0" w:space="0" w:color="auto"/>
            <w:right w:val="none" w:sz="0" w:space="0" w:color="auto"/>
          </w:divBdr>
        </w:div>
        <w:div w:id="1948733379">
          <w:marLeft w:val="0"/>
          <w:marRight w:val="0"/>
          <w:marTop w:val="0"/>
          <w:marBottom w:val="0"/>
          <w:divBdr>
            <w:top w:val="none" w:sz="0" w:space="0" w:color="auto"/>
            <w:left w:val="none" w:sz="0" w:space="0" w:color="auto"/>
            <w:bottom w:val="none" w:sz="0" w:space="0" w:color="auto"/>
            <w:right w:val="none" w:sz="0" w:space="0" w:color="auto"/>
          </w:divBdr>
        </w:div>
        <w:div w:id="385103728">
          <w:marLeft w:val="0"/>
          <w:marRight w:val="0"/>
          <w:marTop w:val="0"/>
          <w:marBottom w:val="0"/>
          <w:divBdr>
            <w:top w:val="none" w:sz="0" w:space="0" w:color="auto"/>
            <w:left w:val="none" w:sz="0" w:space="0" w:color="auto"/>
            <w:bottom w:val="none" w:sz="0" w:space="0" w:color="auto"/>
            <w:right w:val="none" w:sz="0" w:space="0" w:color="auto"/>
          </w:divBdr>
        </w:div>
        <w:div w:id="1236551120">
          <w:marLeft w:val="0"/>
          <w:marRight w:val="0"/>
          <w:marTop w:val="0"/>
          <w:marBottom w:val="0"/>
          <w:divBdr>
            <w:top w:val="none" w:sz="0" w:space="0" w:color="auto"/>
            <w:left w:val="none" w:sz="0" w:space="0" w:color="auto"/>
            <w:bottom w:val="none" w:sz="0" w:space="0" w:color="auto"/>
            <w:right w:val="none" w:sz="0" w:space="0" w:color="auto"/>
          </w:divBdr>
        </w:div>
        <w:div w:id="1213345090">
          <w:marLeft w:val="0"/>
          <w:marRight w:val="0"/>
          <w:marTop w:val="0"/>
          <w:marBottom w:val="0"/>
          <w:divBdr>
            <w:top w:val="none" w:sz="0" w:space="0" w:color="auto"/>
            <w:left w:val="none" w:sz="0" w:space="0" w:color="auto"/>
            <w:bottom w:val="none" w:sz="0" w:space="0" w:color="auto"/>
            <w:right w:val="none" w:sz="0" w:space="0" w:color="auto"/>
          </w:divBdr>
        </w:div>
        <w:div w:id="1268346483">
          <w:marLeft w:val="0"/>
          <w:marRight w:val="0"/>
          <w:marTop w:val="0"/>
          <w:marBottom w:val="0"/>
          <w:divBdr>
            <w:top w:val="none" w:sz="0" w:space="0" w:color="auto"/>
            <w:left w:val="none" w:sz="0" w:space="0" w:color="auto"/>
            <w:bottom w:val="none" w:sz="0" w:space="0" w:color="auto"/>
            <w:right w:val="none" w:sz="0" w:space="0" w:color="auto"/>
          </w:divBdr>
        </w:div>
        <w:div w:id="1278369158">
          <w:marLeft w:val="0"/>
          <w:marRight w:val="0"/>
          <w:marTop w:val="0"/>
          <w:marBottom w:val="0"/>
          <w:divBdr>
            <w:top w:val="none" w:sz="0" w:space="0" w:color="auto"/>
            <w:left w:val="none" w:sz="0" w:space="0" w:color="auto"/>
            <w:bottom w:val="none" w:sz="0" w:space="0" w:color="auto"/>
            <w:right w:val="none" w:sz="0" w:space="0" w:color="auto"/>
          </w:divBdr>
        </w:div>
        <w:div w:id="2129002621">
          <w:marLeft w:val="0"/>
          <w:marRight w:val="0"/>
          <w:marTop w:val="0"/>
          <w:marBottom w:val="0"/>
          <w:divBdr>
            <w:top w:val="none" w:sz="0" w:space="0" w:color="auto"/>
            <w:left w:val="none" w:sz="0" w:space="0" w:color="auto"/>
            <w:bottom w:val="none" w:sz="0" w:space="0" w:color="auto"/>
            <w:right w:val="none" w:sz="0" w:space="0" w:color="auto"/>
          </w:divBdr>
        </w:div>
        <w:div w:id="1030229192">
          <w:marLeft w:val="0"/>
          <w:marRight w:val="0"/>
          <w:marTop w:val="0"/>
          <w:marBottom w:val="0"/>
          <w:divBdr>
            <w:top w:val="none" w:sz="0" w:space="0" w:color="auto"/>
            <w:left w:val="none" w:sz="0" w:space="0" w:color="auto"/>
            <w:bottom w:val="none" w:sz="0" w:space="0" w:color="auto"/>
            <w:right w:val="none" w:sz="0" w:space="0" w:color="auto"/>
          </w:divBdr>
        </w:div>
        <w:div w:id="1458790323">
          <w:marLeft w:val="0"/>
          <w:marRight w:val="0"/>
          <w:marTop w:val="0"/>
          <w:marBottom w:val="0"/>
          <w:divBdr>
            <w:top w:val="none" w:sz="0" w:space="0" w:color="auto"/>
            <w:left w:val="none" w:sz="0" w:space="0" w:color="auto"/>
            <w:bottom w:val="none" w:sz="0" w:space="0" w:color="auto"/>
            <w:right w:val="none" w:sz="0" w:space="0" w:color="auto"/>
          </w:divBdr>
        </w:div>
        <w:div w:id="1781101226">
          <w:marLeft w:val="0"/>
          <w:marRight w:val="0"/>
          <w:marTop w:val="0"/>
          <w:marBottom w:val="0"/>
          <w:divBdr>
            <w:top w:val="none" w:sz="0" w:space="0" w:color="auto"/>
            <w:left w:val="none" w:sz="0" w:space="0" w:color="auto"/>
            <w:bottom w:val="none" w:sz="0" w:space="0" w:color="auto"/>
            <w:right w:val="none" w:sz="0" w:space="0" w:color="auto"/>
          </w:divBdr>
        </w:div>
        <w:div w:id="1670717">
          <w:marLeft w:val="0"/>
          <w:marRight w:val="0"/>
          <w:marTop w:val="0"/>
          <w:marBottom w:val="0"/>
          <w:divBdr>
            <w:top w:val="none" w:sz="0" w:space="0" w:color="auto"/>
            <w:left w:val="none" w:sz="0" w:space="0" w:color="auto"/>
            <w:bottom w:val="none" w:sz="0" w:space="0" w:color="auto"/>
            <w:right w:val="none" w:sz="0" w:space="0" w:color="auto"/>
          </w:divBdr>
        </w:div>
        <w:div w:id="110324330">
          <w:marLeft w:val="0"/>
          <w:marRight w:val="0"/>
          <w:marTop w:val="0"/>
          <w:marBottom w:val="0"/>
          <w:divBdr>
            <w:top w:val="none" w:sz="0" w:space="0" w:color="auto"/>
            <w:left w:val="none" w:sz="0" w:space="0" w:color="auto"/>
            <w:bottom w:val="none" w:sz="0" w:space="0" w:color="auto"/>
            <w:right w:val="none" w:sz="0" w:space="0" w:color="auto"/>
          </w:divBdr>
        </w:div>
        <w:div w:id="154343011">
          <w:marLeft w:val="0"/>
          <w:marRight w:val="0"/>
          <w:marTop w:val="0"/>
          <w:marBottom w:val="0"/>
          <w:divBdr>
            <w:top w:val="none" w:sz="0" w:space="0" w:color="auto"/>
            <w:left w:val="none" w:sz="0" w:space="0" w:color="auto"/>
            <w:bottom w:val="none" w:sz="0" w:space="0" w:color="auto"/>
            <w:right w:val="none" w:sz="0" w:space="0" w:color="auto"/>
          </w:divBdr>
        </w:div>
        <w:div w:id="1817599388">
          <w:marLeft w:val="0"/>
          <w:marRight w:val="0"/>
          <w:marTop w:val="0"/>
          <w:marBottom w:val="0"/>
          <w:divBdr>
            <w:top w:val="none" w:sz="0" w:space="0" w:color="auto"/>
            <w:left w:val="none" w:sz="0" w:space="0" w:color="auto"/>
            <w:bottom w:val="none" w:sz="0" w:space="0" w:color="auto"/>
            <w:right w:val="none" w:sz="0" w:space="0" w:color="auto"/>
          </w:divBdr>
        </w:div>
        <w:div w:id="1591623123">
          <w:marLeft w:val="0"/>
          <w:marRight w:val="0"/>
          <w:marTop w:val="0"/>
          <w:marBottom w:val="0"/>
          <w:divBdr>
            <w:top w:val="none" w:sz="0" w:space="0" w:color="auto"/>
            <w:left w:val="none" w:sz="0" w:space="0" w:color="auto"/>
            <w:bottom w:val="none" w:sz="0" w:space="0" w:color="auto"/>
            <w:right w:val="none" w:sz="0" w:space="0" w:color="auto"/>
          </w:divBdr>
        </w:div>
        <w:div w:id="1817524357">
          <w:marLeft w:val="0"/>
          <w:marRight w:val="0"/>
          <w:marTop w:val="0"/>
          <w:marBottom w:val="0"/>
          <w:divBdr>
            <w:top w:val="none" w:sz="0" w:space="0" w:color="auto"/>
            <w:left w:val="none" w:sz="0" w:space="0" w:color="auto"/>
            <w:bottom w:val="none" w:sz="0" w:space="0" w:color="auto"/>
            <w:right w:val="none" w:sz="0" w:space="0" w:color="auto"/>
          </w:divBdr>
        </w:div>
        <w:div w:id="1883321744">
          <w:marLeft w:val="0"/>
          <w:marRight w:val="0"/>
          <w:marTop w:val="0"/>
          <w:marBottom w:val="0"/>
          <w:divBdr>
            <w:top w:val="none" w:sz="0" w:space="0" w:color="auto"/>
            <w:left w:val="none" w:sz="0" w:space="0" w:color="auto"/>
            <w:bottom w:val="none" w:sz="0" w:space="0" w:color="auto"/>
            <w:right w:val="none" w:sz="0" w:space="0" w:color="auto"/>
          </w:divBdr>
        </w:div>
        <w:div w:id="2094010249">
          <w:marLeft w:val="0"/>
          <w:marRight w:val="0"/>
          <w:marTop w:val="0"/>
          <w:marBottom w:val="0"/>
          <w:divBdr>
            <w:top w:val="none" w:sz="0" w:space="0" w:color="auto"/>
            <w:left w:val="none" w:sz="0" w:space="0" w:color="auto"/>
            <w:bottom w:val="none" w:sz="0" w:space="0" w:color="auto"/>
            <w:right w:val="none" w:sz="0" w:space="0" w:color="auto"/>
          </w:divBdr>
        </w:div>
        <w:div w:id="1950351741">
          <w:marLeft w:val="0"/>
          <w:marRight w:val="0"/>
          <w:marTop w:val="0"/>
          <w:marBottom w:val="0"/>
          <w:divBdr>
            <w:top w:val="none" w:sz="0" w:space="0" w:color="auto"/>
            <w:left w:val="none" w:sz="0" w:space="0" w:color="auto"/>
            <w:bottom w:val="none" w:sz="0" w:space="0" w:color="auto"/>
            <w:right w:val="none" w:sz="0" w:space="0" w:color="auto"/>
          </w:divBdr>
        </w:div>
        <w:div w:id="460264610">
          <w:marLeft w:val="0"/>
          <w:marRight w:val="0"/>
          <w:marTop w:val="0"/>
          <w:marBottom w:val="0"/>
          <w:divBdr>
            <w:top w:val="none" w:sz="0" w:space="0" w:color="auto"/>
            <w:left w:val="none" w:sz="0" w:space="0" w:color="auto"/>
            <w:bottom w:val="none" w:sz="0" w:space="0" w:color="auto"/>
            <w:right w:val="none" w:sz="0" w:space="0" w:color="auto"/>
          </w:divBdr>
        </w:div>
        <w:div w:id="531963079">
          <w:marLeft w:val="0"/>
          <w:marRight w:val="0"/>
          <w:marTop w:val="0"/>
          <w:marBottom w:val="0"/>
          <w:divBdr>
            <w:top w:val="none" w:sz="0" w:space="0" w:color="auto"/>
            <w:left w:val="none" w:sz="0" w:space="0" w:color="auto"/>
            <w:bottom w:val="none" w:sz="0" w:space="0" w:color="auto"/>
            <w:right w:val="none" w:sz="0" w:space="0" w:color="auto"/>
          </w:divBdr>
        </w:div>
        <w:div w:id="238901841">
          <w:marLeft w:val="0"/>
          <w:marRight w:val="0"/>
          <w:marTop w:val="0"/>
          <w:marBottom w:val="0"/>
          <w:divBdr>
            <w:top w:val="none" w:sz="0" w:space="0" w:color="auto"/>
            <w:left w:val="none" w:sz="0" w:space="0" w:color="auto"/>
            <w:bottom w:val="none" w:sz="0" w:space="0" w:color="auto"/>
            <w:right w:val="none" w:sz="0" w:space="0" w:color="auto"/>
          </w:divBdr>
        </w:div>
        <w:div w:id="190262256">
          <w:marLeft w:val="0"/>
          <w:marRight w:val="0"/>
          <w:marTop w:val="0"/>
          <w:marBottom w:val="0"/>
          <w:divBdr>
            <w:top w:val="none" w:sz="0" w:space="0" w:color="auto"/>
            <w:left w:val="none" w:sz="0" w:space="0" w:color="auto"/>
            <w:bottom w:val="none" w:sz="0" w:space="0" w:color="auto"/>
            <w:right w:val="none" w:sz="0" w:space="0" w:color="auto"/>
          </w:divBdr>
        </w:div>
        <w:div w:id="911737314">
          <w:marLeft w:val="0"/>
          <w:marRight w:val="0"/>
          <w:marTop w:val="0"/>
          <w:marBottom w:val="0"/>
          <w:divBdr>
            <w:top w:val="none" w:sz="0" w:space="0" w:color="auto"/>
            <w:left w:val="none" w:sz="0" w:space="0" w:color="auto"/>
            <w:bottom w:val="none" w:sz="0" w:space="0" w:color="auto"/>
            <w:right w:val="none" w:sz="0" w:space="0" w:color="auto"/>
          </w:divBdr>
        </w:div>
        <w:div w:id="878013892">
          <w:marLeft w:val="0"/>
          <w:marRight w:val="0"/>
          <w:marTop w:val="0"/>
          <w:marBottom w:val="0"/>
          <w:divBdr>
            <w:top w:val="none" w:sz="0" w:space="0" w:color="auto"/>
            <w:left w:val="none" w:sz="0" w:space="0" w:color="auto"/>
            <w:bottom w:val="none" w:sz="0" w:space="0" w:color="auto"/>
            <w:right w:val="none" w:sz="0" w:space="0" w:color="auto"/>
          </w:divBdr>
        </w:div>
      </w:divsChild>
    </w:div>
    <w:div w:id="651567023">
      <w:bodyDiv w:val="1"/>
      <w:marLeft w:val="0"/>
      <w:marRight w:val="0"/>
      <w:marTop w:val="0"/>
      <w:marBottom w:val="0"/>
      <w:divBdr>
        <w:top w:val="none" w:sz="0" w:space="0" w:color="auto"/>
        <w:left w:val="none" w:sz="0" w:space="0" w:color="auto"/>
        <w:bottom w:val="none" w:sz="0" w:space="0" w:color="auto"/>
        <w:right w:val="none" w:sz="0" w:space="0" w:color="auto"/>
      </w:divBdr>
    </w:div>
    <w:div w:id="698433532">
      <w:bodyDiv w:val="1"/>
      <w:marLeft w:val="0"/>
      <w:marRight w:val="0"/>
      <w:marTop w:val="0"/>
      <w:marBottom w:val="0"/>
      <w:divBdr>
        <w:top w:val="none" w:sz="0" w:space="0" w:color="auto"/>
        <w:left w:val="none" w:sz="0" w:space="0" w:color="auto"/>
        <w:bottom w:val="none" w:sz="0" w:space="0" w:color="auto"/>
        <w:right w:val="none" w:sz="0" w:space="0" w:color="auto"/>
      </w:divBdr>
    </w:div>
    <w:div w:id="19917101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10.tiff"/><Relationship Id="rId7" Type="http://schemas.openxmlformats.org/officeDocument/2006/relationships/image" Target="media/image2.png"/><Relationship Id="rId8" Type="http://schemas.openxmlformats.org/officeDocument/2006/relationships/image" Target="media/image20.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692</Words>
  <Characters>3950</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Stroupe</dc:creator>
  <cp:keywords/>
  <dc:description/>
  <cp:lastModifiedBy>Craig Stroupe</cp:lastModifiedBy>
  <cp:revision>12</cp:revision>
  <cp:lastPrinted>2018-09-20T13:37:00Z</cp:lastPrinted>
  <dcterms:created xsi:type="dcterms:W3CDTF">2018-09-20T12:19:00Z</dcterms:created>
  <dcterms:modified xsi:type="dcterms:W3CDTF">2019-02-13T14:34:00Z</dcterms:modified>
</cp:coreProperties>
</file>